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78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12886"/>
      </w:tblGrid>
      <w:tr w:rsidR="005233BA" w:rsidRPr="00DF01EF" w:rsidTr="00002371">
        <w:trPr>
          <w:trHeight w:val="2205"/>
        </w:trPr>
        <w:tc>
          <w:tcPr>
            <w:tcW w:w="2849" w:type="dxa"/>
          </w:tcPr>
          <w:p w:rsidR="005233BA" w:rsidRPr="00DF01EF" w:rsidRDefault="005233BA" w:rsidP="00E93638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99388" cy="1091819"/>
                  <wp:effectExtent l="209550" t="190500" r="191262" b="146431"/>
                  <wp:docPr id="1" name="Рисунок 1" descr="Emblyem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Embly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61" cy="109534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6" w:type="dxa"/>
          </w:tcPr>
          <w:p w:rsidR="005233BA" w:rsidRDefault="005233BA" w:rsidP="00E9363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ОБЛАСТНОЕ ГОСУДАРСТВЕННОЕ БЮДЖЕТНОЕ </w:t>
            </w:r>
            <w:r w:rsidR="005973CE"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</w:t>
            </w:r>
            <w:r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УЧРЕЖДЕНИЕ«СМОЛЕНСКИЙ БАЗОВЫЙ МЕДИЦИНСКИЙ КОЛЛЕДЖ</w:t>
            </w:r>
            <w:r w:rsidR="005973CE"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ИМЕНИ</w:t>
            </w:r>
            <w:r w:rsidR="003B7A99"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К.С. ОНСТАНТИНОВОЙ</w:t>
            </w:r>
            <w:r w:rsidR="005973CE"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3638" w:rsidRDefault="00E93638" w:rsidP="00002371">
            <w:pPr>
              <w:ind w:right="113"/>
              <w:jc w:val="center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Лицензия от 09 октября 2015 года № 4637 на осуществление образовательной деятельности Свидетельство о государственной аккредитации от 22 февраля 2017 года № 2175</w:t>
            </w:r>
          </w:p>
          <w:p w:rsidR="00002371" w:rsidRDefault="00002371" w:rsidP="0000237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71" w:rsidRDefault="00002371" w:rsidP="0000237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71" w:rsidRPr="00DF01EF" w:rsidRDefault="00002371" w:rsidP="0000237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9E3" w:rsidRPr="005E680D" w:rsidRDefault="005E680D" w:rsidP="00002371">
      <w:pPr>
        <w:tabs>
          <w:tab w:val="left" w:pos="4253"/>
          <w:tab w:val="left" w:pos="6946"/>
        </w:tabs>
        <w:spacing w:line="0" w:lineRule="atLeast"/>
        <w:ind w:left="4820" w:hanging="2552"/>
        <w:rPr>
          <w:rFonts w:ascii="Times New Roman" w:hAnsi="Times New Roman" w:cs="Times New Roman"/>
          <w:b/>
          <w:sz w:val="28"/>
          <w:szCs w:val="28"/>
        </w:rPr>
      </w:pPr>
      <w:r w:rsidRPr="005E680D">
        <w:rPr>
          <w:rFonts w:ascii="Times New Roman" w:hAnsi="Times New Roman"/>
          <w:b/>
          <w:sz w:val="28"/>
          <w:szCs w:val="28"/>
        </w:rPr>
        <w:t>ПЕРЕЧЕНЬ СПЕЦИАЛЬНОСТЕЙ,</w:t>
      </w:r>
      <w:r w:rsidR="00951E87">
        <w:rPr>
          <w:rFonts w:ascii="Times New Roman" w:hAnsi="Times New Roman"/>
          <w:b/>
          <w:sz w:val="28"/>
          <w:szCs w:val="28"/>
        </w:rPr>
        <w:t xml:space="preserve"> </w:t>
      </w:r>
      <w:r w:rsidRPr="005E680D">
        <w:rPr>
          <w:rFonts w:ascii="Times New Roman" w:hAnsi="Times New Roman"/>
          <w:b/>
          <w:sz w:val="28"/>
          <w:szCs w:val="28"/>
        </w:rPr>
        <w:t>ПО КОТОРЫМ ОБЪЯВЛЕН ПРИЕМ НА 20</w:t>
      </w:r>
      <w:r w:rsidR="002D190E">
        <w:rPr>
          <w:rFonts w:ascii="Times New Roman" w:hAnsi="Times New Roman"/>
          <w:b/>
          <w:sz w:val="28"/>
          <w:szCs w:val="28"/>
        </w:rPr>
        <w:t>20</w:t>
      </w:r>
      <w:r w:rsidRPr="005E680D">
        <w:rPr>
          <w:rFonts w:ascii="Times New Roman" w:hAnsi="Times New Roman"/>
          <w:b/>
          <w:sz w:val="28"/>
          <w:szCs w:val="28"/>
        </w:rPr>
        <w:t>-202</w:t>
      </w:r>
      <w:r w:rsidR="002D190E">
        <w:rPr>
          <w:rFonts w:ascii="Times New Roman" w:hAnsi="Times New Roman"/>
          <w:b/>
          <w:sz w:val="28"/>
          <w:szCs w:val="28"/>
        </w:rPr>
        <w:t>1</w:t>
      </w:r>
      <w:r w:rsidRPr="005E68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5622" w:type="dxa"/>
        <w:tblInd w:w="675" w:type="dxa"/>
        <w:tblLook w:val="04A0" w:firstRow="1" w:lastRow="0" w:firstColumn="1" w:lastColumn="0" w:noHBand="0" w:noVBand="1"/>
      </w:tblPr>
      <w:tblGrid>
        <w:gridCol w:w="2801"/>
        <w:gridCol w:w="3877"/>
        <w:gridCol w:w="2792"/>
        <w:gridCol w:w="3363"/>
        <w:gridCol w:w="1375"/>
        <w:gridCol w:w="1414"/>
      </w:tblGrid>
      <w:tr w:rsidR="0023412C" w:rsidRPr="00DF01EF" w:rsidTr="00DC4D7E">
        <w:trPr>
          <w:trHeight w:val="345"/>
        </w:trPr>
        <w:tc>
          <w:tcPr>
            <w:tcW w:w="2801" w:type="dxa"/>
            <w:vMerge w:val="restart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  <w:vMerge w:val="restart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792" w:type="dxa"/>
            <w:vMerge w:val="restart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363" w:type="dxa"/>
            <w:vMerge w:val="restart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НЕОБХОДИМЫЙ ДЛЯ ПОСТУПЛЕНИЯ</w:t>
            </w:r>
          </w:p>
        </w:tc>
        <w:tc>
          <w:tcPr>
            <w:tcW w:w="2789" w:type="dxa"/>
            <w:gridSpan w:val="2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23412C" w:rsidRPr="00DF01EF" w:rsidTr="00DC4D7E">
        <w:trPr>
          <w:trHeight w:val="344"/>
        </w:trPr>
        <w:tc>
          <w:tcPr>
            <w:tcW w:w="2801" w:type="dxa"/>
            <w:vMerge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23412C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4" w:type="dxa"/>
          </w:tcPr>
          <w:p w:rsidR="0023412C" w:rsidRPr="00DF01EF" w:rsidRDefault="0023412C" w:rsidP="009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</w:tr>
      <w:tr w:rsidR="008E0555" w:rsidRPr="00DF01EF" w:rsidTr="00DC4D7E">
        <w:tc>
          <w:tcPr>
            <w:tcW w:w="2801" w:type="dxa"/>
            <w:vAlign w:val="center"/>
          </w:tcPr>
          <w:p w:rsidR="008E0555" w:rsidRDefault="008E0555" w:rsidP="00680FE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01EF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Лечебное дело </w:t>
            </w:r>
          </w:p>
          <w:p w:rsidR="008E0555" w:rsidRPr="00DF01EF" w:rsidRDefault="008E0555" w:rsidP="00680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8E0555" w:rsidRPr="00DF01EF" w:rsidRDefault="008E0555" w:rsidP="00680F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фельдшер</w:t>
            </w:r>
          </w:p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срок обучения 3 г. 10 мес.</w:t>
            </w:r>
          </w:p>
        </w:tc>
        <w:tc>
          <w:tcPr>
            <w:tcW w:w="2792" w:type="dxa"/>
          </w:tcPr>
          <w:p w:rsidR="008E0555" w:rsidRDefault="008E0555" w:rsidP="00680F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очная, </w:t>
            </w:r>
          </w:p>
          <w:p w:rsidR="008E0555" w:rsidRPr="00DF01EF" w:rsidRDefault="008E0555" w:rsidP="00680F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бюджетная</w:t>
            </w:r>
            <w:r w:rsidR="00DC4D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/внебюджетная</w:t>
            </w: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основа</w:t>
            </w:r>
          </w:p>
        </w:tc>
        <w:tc>
          <w:tcPr>
            <w:tcW w:w="3363" w:type="dxa"/>
          </w:tcPr>
          <w:p w:rsidR="008E0555" w:rsidRDefault="008E0555" w:rsidP="00680F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.)</w:t>
            </w:r>
          </w:p>
        </w:tc>
        <w:tc>
          <w:tcPr>
            <w:tcW w:w="1375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E0555" w:rsidRPr="00DF01EF" w:rsidRDefault="00DC4D7E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</w:tr>
      <w:tr w:rsidR="008E0555" w:rsidRPr="00DF01EF" w:rsidTr="00DC4D7E">
        <w:tc>
          <w:tcPr>
            <w:tcW w:w="2801" w:type="dxa"/>
            <w:vAlign w:val="center"/>
          </w:tcPr>
          <w:p w:rsidR="008E0555" w:rsidRDefault="008E0555" w:rsidP="00680FE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bookmarkStart w:id="0" w:name="_Hlk486331671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DF01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31.02.02 Акушерское дело</w:t>
            </w:r>
          </w:p>
          <w:p w:rsidR="008E0555" w:rsidRPr="00DF01EF" w:rsidRDefault="008E0555" w:rsidP="0068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vAlign w:val="center"/>
          </w:tcPr>
          <w:p w:rsidR="008E0555" w:rsidRPr="00DF01EF" w:rsidRDefault="008E0555" w:rsidP="00680FE9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акушерка/акушер</w:t>
            </w:r>
          </w:p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срок обучения 3 г. 10 мес.</w:t>
            </w:r>
          </w:p>
        </w:tc>
        <w:tc>
          <w:tcPr>
            <w:tcW w:w="2792" w:type="dxa"/>
          </w:tcPr>
          <w:p w:rsidR="008E0555" w:rsidRDefault="008E0555" w:rsidP="00680F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очная, </w:t>
            </w:r>
          </w:p>
          <w:p w:rsidR="008E0555" w:rsidRPr="00DF01EF" w:rsidRDefault="008E0555" w:rsidP="00680F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бюджетная основа</w:t>
            </w:r>
          </w:p>
        </w:tc>
        <w:tc>
          <w:tcPr>
            <w:tcW w:w="3363" w:type="dxa"/>
          </w:tcPr>
          <w:p w:rsidR="008E0555" w:rsidRDefault="008E0555" w:rsidP="00680FE9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E0555" w:rsidRDefault="008E0555" w:rsidP="00680FE9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.)</w:t>
            </w:r>
          </w:p>
        </w:tc>
        <w:tc>
          <w:tcPr>
            <w:tcW w:w="1375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E0555" w:rsidRPr="00281754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817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bookmarkEnd w:id="0"/>
      <w:tr w:rsidR="008E0555" w:rsidRPr="00DF01EF" w:rsidTr="00DC4D7E">
        <w:tc>
          <w:tcPr>
            <w:tcW w:w="2801" w:type="dxa"/>
            <w:vAlign w:val="center"/>
          </w:tcPr>
          <w:p w:rsidR="008E0555" w:rsidRPr="00DF01EF" w:rsidRDefault="008E0555" w:rsidP="0023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DF01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31.02.03 Лабораторная диагностика</w:t>
            </w:r>
          </w:p>
        </w:tc>
        <w:tc>
          <w:tcPr>
            <w:tcW w:w="3877" w:type="dxa"/>
            <w:vAlign w:val="center"/>
          </w:tcPr>
          <w:p w:rsidR="008E0555" w:rsidRPr="00DF01EF" w:rsidRDefault="008E0555" w:rsidP="0023412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медицинский лабораторный техник</w:t>
            </w:r>
          </w:p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срок обучения3 г. 10 мес.</w:t>
            </w:r>
          </w:p>
        </w:tc>
        <w:tc>
          <w:tcPr>
            <w:tcW w:w="2792" w:type="dxa"/>
          </w:tcPr>
          <w:p w:rsidR="008E0555" w:rsidRDefault="008E0555" w:rsidP="002341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очная, </w:t>
            </w:r>
          </w:p>
          <w:p w:rsidR="008E0555" w:rsidRPr="00DF01EF" w:rsidRDefault="008E0555" w:rsidP="002341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бюджетная основа</w:t>
            </w:r>
          </w:p>
        </w:tc>
        <w:tc>
          <w:tcPr>
            <w:tcW w:w="3363" w:type="dxa"/>
          </w:tcPr>
          <w:p w:rsidR="008E0555" w:rsidRDefault="008E0555" w:rsidP="0023412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E0555" w:rsidRDefault="008E0555" w:rsidP="0023412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.)</w:t>
            </w:r>
          </w:p>
        </w:tc>
        <w:tc>
          <w:tcPr>
            <w:tcW w:w="1375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E0555" w:rsidRPr="00DF01EF" w:rsidTr="00DC4D7E">
        <w:tc>
          <w:tcPr>
            <w:tcW w:w="2801" w:type="dxa"/>
            <w:vAlign w:val="center"/>
          </w:tcPr>
          <w:p w:rsidR="008E0555" w:rsidRPr="00DF01EF" w:rsidRDefault="008E0555" w:rsidP="0000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3.</w:t>
            </w:r>
            <w:r w:rsidRPr="00DF01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34.02.01 Сестринское дело</w:t>
            </w:r>
          </w:p>
        </w:tc>
        <w:tc>
          <w:tcPr>
            <w:tcW w:w="3877" w:type="dxa"/>
            <w:vAlign w:val="center"/>
          </w:tcPr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медицинская сестра/брат</w:t>
            </w:r>
          </w:p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срок обучения 2 г. 10 мес.</w:t>
            </w:r>
          </w:p>
        </w:tc>
        <w:tc>
          <w:tcPr>
            <w:tcW w:w="2792" w:type="dxa"/>
          </w:tcPr>
          <w:p w:rsidR="008E0555" w:rsidRDefault="008E0555" w:rsidP="0000237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очная, </w:t>
            </w:r>
          </w:p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бюджетная основа</w:t>
            </w:r>
          </w:p>
        </w:tc>
        <w:tc>
          <w:tcPr>
            <w:tcW w:w="3363" w:type="dxa"/>
          </w:tcPr>
          <w:p w:rsidR="008E0555" w:rsidRDefault="008E0555" w:rsidP="0000237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.)</w:t>
            </w:r>
          </w:p>
        </w:tc>
        <w:tc>
          <w:tcPr>
            <w:tcW w:w="1375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</w:tr>
      <w:tr w:rsidR="008E0555" w:rsidRPr="00DF01EF" w:rsidTr="00DC4D7E">
        <w:tc>
          <w:tcPr>
            <w:tcW w:w="2801" w:type="dxa"/>
            <w:vAlign w:val="center"/>
          </w:tcPr>
          <w:p w:rsidR="008E0555" w:rsidRPr="00DF01EF" w:rsidRDefault="008E0555" w:rsidP="00234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01EF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  <w:r w:rsidRPr="00DF01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Сестринское дело</w:t>
            </w:r>
          </w:p>
        </w:tc>
        <w:tc>
          <w:tcPr>
            <w:tcW w:w="3877" w:type="dxa"/>
            <w:vAlign w:val="center"/>
          </w:tcPr>
          <w:p w:rsidR="008E0555" w:rsidRPr="00DF01EF" w:rsidRDefault="008E0555" w:rsidP="0023412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медицинская сестра/брат</w:t>
            </w:r>
          </w:p>
          <w:p w:rsidR="008E0555" w:rsidRPr="00DF01EF" w:rsidRDefault="008E0555" w:rsidP="0000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срок обучения 3 г. 10 мес.</w:t>
            </w:r>
          </w:p>
        </w:tc>
        <w:tc>
          <w:tcPr>
            <w:tcW w:w="2792" w:type="dxa"/>
          </w:tcPr>
          <w:p w:rsidR="008E0555" w:rsidRDefault="008E0555" w:rsidP="002341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очная, </w:t>
            </w:r>
          </w:p>
          <w:p w:rsidR="008E0555" w:rsidRPr="00DF01EF" w:rsidRDefault="008E0555" w:rsidP="002341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бюджетная основа</w:t>
            </w:r>
          </w:p>
        </w:tc>
        <w:tc>
          <w:tcPr>
            <w:tcW w:w="3363" w:type="dxa"/>
          </w:tcPr>
          <w:p w:rsidR="008E0555" w:rsidRDefault="008E0555" w:rsidP="0023412C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основное общее (9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.)</w:t>
            </w:r>
          </w:p>
        </w:tc>
        <w:tc>
          <w:tcPr>
            <w:tcW w:w="1375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60</w:t>
            </w:r>
          </w:p>
        </w:tc>
        <w:tc>
          <w:tcPr>
            <w:tcW w:w="1414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E0555" w:rsidRPr="00DF01EF" w:rsidTr="00DC4D7E">
        <w:tc>
          <w:tcPr>
            <w:tcW w:w="2801" w:type="dxa"/>
            <w:vAlign w:val="center"/>
          </w:tcPr>
          <w:p w:rsidR="008E0555" w:rsidRPr="00EE46CD" w:rsidRDefault="008E0555" w:rsidP="006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6CD">
              <w:rPr>
                <w:rFonts w:ascii="Times New Roman" w:hAnsi="Times New Roman" w:cs="Times New Roman"/>
                <w:sz w:val="24"/>
                <w:szCs w:val="24"/>
              </w:rPr>
              <w:t>3.31.02.05 Стоматология ортопедическая</w:t>
            </w:r>
          </w:p>
        </w:tc>
        <w:tc>
          <w:tcPr>
            <w:tcW w:w="3877" w:type="dxa"/>
            <w:vAlign w:val="center"/>
          </w:tcPr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зубной техник</w:t>
            </w: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  <w:r w:rsidRPr="00DF01E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г. 10 мес.</w:t>
            </w: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</w:tcPr>
          <w:p w:rsidR="008E0555" w:rsidRPr="00DF01EF" w:rsidRDefault="008E0555" w:rsidP="0023412C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01E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очная, внебюджетная основ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3363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среднее общее (11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.)</w:t>
            </w:r>
          </w:p>
        </w:tc>
        <w:tc>
          <w:tcPr>
            <w:tcW w:w="1375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8E0555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8E0555" w:rsidRPr="00DF01EF" w:rsidRDefault="008E0555" w:rsidP="006C0793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</w:tr>
    </w:tbl>
    <w:p w:rsidR="000A3F83" w:rsidRPr="005973CE" w:rsidRDefault="000A3F83" w:rsidP="00002371">
      <w:pPr>
        <w:ind w:firstLine="156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>Прием документов с 20 июня.</w:t>
      </w:r>
    </w:p>
    <w:p w:rsidR="003B7A99" w:rsidRPr="005973CE" w:rsidRDefault="003B7A99" w:rsidP="002D190E">
      <w:pPr>
        <w:ind w:left="156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>Прием заявлений по специальностям «Лечебное дело», «Акушерс</w:t>
      </w:r>
      <w:r w:rsidR="00D42255">
        <w:rPr>
          <w:rFonts w:ascii="Times New Roman" w:hAnsi="Times New Roman" w:cs="Times New Roman"/>
          <w:b/>
          <w:spacing w:val="-5"/>
          <w:sz w:val="24"/>
          <w:szCs w:val="24"/>
        </w:rPr>
        <w:t>кое дело», «Сестринское дело»</w:t>
      </w:r>
      <w:r w:rsidR="00037010">
        <w:rPr>
          <w:rFonts w:ascii="Times New Roman" w:hAnsi="Times New Roman" w:cs="Times New Roman"/>
          <w:b/>
          <w:spacing w:val="-5"/>
          <w:sz w:val="24"/>
          <w:szCs w:val="24"/>
        </w:rPr>
        <w:t xml:space="preserve">, </w:t>
      </w:r>
      <w:r w:rsidR="002D190E">
        <w:rPr>
          <w:rFonts w:ascii="Times New Roman" w:hAnsi="Times New Roman" w:cs="Times New Roman"/>
          <w:b/>
          <w:spacing w:val="-5"/>
          <w:sz w:val="24"/>
          <w:szCs w:val="24"/>
        </w:rPr>
        <w:t xml:space="preserve">«Стоматология ортопедическая» </w:t>
      </w:r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>осуществляется до 1</w:t>
      </w:r>
      <w:r w:rsidR="005973CE">
        <w:rPr>
          <w:rFonts w:ascii="Times New Roman" w:hAnsi="Times New Roman" w:cs="Times New Roman"/>
          <w:b/>
          <w:spacing w:val="-5"/>
          <w:sz w:val="24"/>
          <w:szCs w:val="24"/>
        </w:rPr>
        <w:t>0</w:t>
      </w:r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августа.</w:t>
      </w:r>
    </w:p>
    <w:p w:rsidR="000A58BA" w:rsidRPr="005973CE" w:rsidRDefault="000A3F83" w:rsidP="00002371">
      <w:pPr>
        <w:ind w:firstLine="156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>Прием заявлений по специальност</w:t>
      </w:r>
      <w:r w:rsidR="002D190E">
        <w:rPr>
          <w:rFonts w:ascii="Times New Roman" w:hAnsi="Times New Roman" w:cs="Times New Roman"/>
          <w:b/>
          <w:spacing w:val="-5"/>
          <w:sz w:val="24"/>
          <w:szCs w:val="24"/>
        </w:rPr>
        <w:t>и</w:t>
      </w:r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«Ла</w:t>
      </w:r>
      <w:bookmarkStart w:id="1" w:name="_GoBack"/>
      <w:bookmarkEnd w:id="1"/>
      <w:r w:rsidRPr="005973CE">
        <w:rPr>
          <w:rFonts w:ascii="Times New Roman" w:hAnsi="Times New Roman" w:cs="Times New Roman"/>
          <w:b/>
          <w:spacing w:val="-5"/>
          <w:sz w:val="24"/>
          <w:szCs w:val="24"/>
        </w:rPr>
        <w:t>бораторная диагностика», осуществляется до 15 августа</w:t>
      </w:r>
      <w:r w:rsidR="000A58BA" w:rsidRPr="005973CE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:rsidR="0078590C" w:rsidRPr="005973CE" w:rsidRDefault="0078590C" w:rsidP="00002371">
      <w:pPr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CE">
        <w:rPr>
          <w:rFonts w:ascii="Times New Roman" w:hAnsi="Times New Roman" w:cs="Times New Roman"/>
          <w:b/>
          <w:sz w:val="24"/>
          <w:szCs w:val="24"/>
        </w:rPr>
        <w:t>Режим работы приемной комиссии:</w:t>
      </w:r>
    </w:p>
    <w:p w:rsidR="0078590C" w:rsidRPr="005973CE" w:rsidRDefault="0078590C" w:rsidP="00002371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1433"/>
          <w:tab w:val="left" w:pos="1843"/>
        </w:tabs>
        <w:ind w:left="0" w:firstLine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CE">
        <w:rPr>
          <w:rFonts w:ascii="Times New Roman" w:hAnsi="Times New Roman" w:cs="Times New Roman"/>
          <w:color w:val="000000"/>
          <w:spacing w:val="-6"/>
          <w:sz w:val="24"/>
          <w:szCs w:val="24"/>
        </w:rPr>
        <w:t>время работы приемной комиссии с 9.00 до 16.00</w:t>
      </w:r>
    </w:p>
    <w:p w:rsidR="0078590C" w:rsidRPr="005973CE" w:rsidRDefault="0078590C" w:rsidP="00002371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1080"/>
          <w:tab w:val="left" w:pos="1843"/>
        </w:tabs>
        <w:ind w:left="0"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5973C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субботу с 9.00 до 14.00</w:t>
      </w:r>
    </w:p>
    <w:p w:rsidR="0078590C" w:rsidRPr="005973CE" w:rsidRDefault="0078590C" w:rsidP="00002371">
      <w:pPr>
        <w:pStyle w:val="a3"/>
        <w:numPr>
          <w:ilvl w:val="0"/>
          <w:numId w:val="7"/>
        </w:numPr>
        <w:shd w:val="clear" w:color="auto" w:fill="FFFFFF"/>
        <w:tabs>
          <w:tab w:val="left" w:pos="426"/>
          <w:tab w:val="left" w:pos="1080"/>
          <w:tab w:val="left" w:pos="1843"/>
        </w:tabs>
        <w:ind w:left="0"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5973CE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выходной день – воскресенье</w:t>
      </w:r>
    </w:p>
    <w:p w:rsidR="005973CE" w:rsidRPr="00DF01EF" w:rsidRDefault="00A47C38" w:rsidP="00002371">
      <w:pPr>
        <w:shd w:val="clear" w:color="auto" w:fill="FFFFFF"/>
        <w:tabs>
          <w:tab w:val="left" w:pos="1080"/>
          <w:tab w:val="left" w:pos="1404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5973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Телефон </w:t>
      </w:r>
      <w:r w:rsidR="00867953" w:rsidRPr="0086795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01EF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="00867953">
        <w:rPr>
          <w:rFonts w:ascii="Times New Roman" w:hAnsi="Times New Roman" w:cs="Times New Roman"/>
          <w:color w:val="000000"/>
          <w:sz w:val="24"/>
          <w:szCs w:val="24"/>
        </w:rPr>
        <w:t xml:space="preserve">яи </w:t>
      </w:r>
      <w:r w:rsidR="00867953" w:rsidRPr="00DF01EF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 w:rsidR="0086795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67953" w:rsidRPr="00DF01EF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</w:t>
      </w:r>
      <w:r w:rsidR="008679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01EF">
        <w:rPr>
          <w:rFonts w:ascii="Times New Roman" w:hAnsi="Times New Roman" w:cs="Times New Roman"/>
          <w:color w:val="000000"/>
          <w:sz w:val="24"/>
          <w:szCs w:val="24"/>
        </w:rPr>
        <w:t>приемной комиссии: (4812) 31 – 01 – 05</w:t>
      </w:r>
    </w:p>
    <w:sectPr w:rsidR="005973CE" w:rsidRPr="00DF01EF" w:rsidSect="0023412C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929"/>
    <w:multiLevelType w:val="hybridMultilevel"/>
    <w:tmpl w:val="21B6AF9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0E25C8C"/>
    <w:multiLevelType w:val="hybridMultilevel"/>
    <w:tmpl w:val="4FFCFFB4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1E445CF1"/>
    <w:multiLevelType w:val="hybridMultilevel"/>
    <w:tmpl w:val="C6E4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FFB"/>
    <w:multiLevelType w:val="hybridMultilevel"/>
    <w:tmpl w:val="3E52576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25B708D6"/>
    <w:multiLevelType w:val="hybridMultilevel"/>
    <w:tmpl w:val="64FA2528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40967933"/>
    <w:multiLevelType w:val="hybridMultilevel"/>
    <w:tmpl w:val="BBF08508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536A473D"/>
    <w:multiLevelType w:val="hybridMultilevel"/>
    <w:tmpl w:val="4DDC3EC0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70E834DA"/>
    <w:multiLevelType w:val="hybridMultilevel"/>
    <w:tmpl w:val="74AC7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A349F"/>
    <w:multiLevelType w:val="hybridMultilevel"/>
    <w:tmpl w:val="F6025524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9C"/>
    <w:rsid w:val="00002371"/>
    <w:rsid w:val="00037010"/>
    <w:rsid w:val="00040D6B"/>
    <w:rsid w:val="00077371"/>
    <w:rsid w:val="000810EF"/>
    <w:rsid w:val="000A3F83"/>
    <w:rsid w:val="000A58BA"/>
    <w:rsid w:val="000C42A8"/>
    <w:rsid w:val="00144373"/>
    <w:rsid w:val="00160E83"/>
    <w:rsid w:val="00160EDD"/>
    <w:rsid w:val="00196609"/>
    <w:rsid w:val="001A6765"/>
    <w:rsid w:val="001D7E67"/>
    <w:rsid w:val="001E36C4"/>
    <w:rsid w:val="00206B72"/>
    <w:rsid w:val="0023412C"/>
    <w:rsid w:val="002426B6"/>
    <w:rsid w:val="00281754"/>
    <w:rsid w:val="002B26A4"/>
    <w:rsid w:val="002C4F4D"/>
    <w:rsid w:val="002C79B4"/>
    <w:rsid w:val="002D190E"/>
    <w:rsid w:val="0030592E"/>
    <w:rsid w:val="0039211D"/>
    <w:rsid w:val="003B7A99"/>
    <w:rsid w:val="00417B4C"/>
    <w:rsid w:val="004576F2"/>
    <w:rsid w:val="004660AB"/>
    <w:rsid w:val="005233BA"/>
    <w:rsid w:val="0056462B"/>
    <w:rsid w:val="005973CE"/>
    <w:rsid w:val="005A17E6"/>
    <w:rsid w:val="005D694F"/>
    <w:rsid w:val="005E680D"/>
    <w:rsid w:val="006760D0"/>
    <w:rsid w:val="00680FE9"/>
    <w:rsid w:val="006A608C"/>
    <w:rsid w:val="006F6071"/>
    <w:rsid w:val="0078590C"/>
    <w:rsid w:val="007F2D50"/>
    <w:rsid w:val="00807F9F"/>
    <w:rsid w:val="00867953"/>
    <w:rsid w:val="008704EF"/>
    <w:rsid w:val="008A48B8"/>
    <w:rsid w:val="008A5F39"/>
    <w:rsid w:val="008C1FC7"/>
    <w:rsid w:val="008E0555"/>
    <w:rsid w:val="008E7FC5"/>
    <w:rsid w:val="008F014B"/>
    <w:rsid w:val="0091433C"/>
    <w:rsid w:val="00941AC8"/>
    <w:rsid w:val="00951E87"/>
    <w:rsid w:val="00963315"/>
    <w:rsid w:val="00996446"/>
    <w:rsid w:val="009C5A23"/>
    <w:rsid w:val="00A33AA4"/>
    <w:rsid w:val="00A43397"/>
    <w:rsid w:val="00A47C38"/>
    <w:rsid w:val="00A520E6"/>
    <w:rsid w:val="00A75522"/>
    <w:rsid w:val="00AA0B72"/>
    <w:rsid w:val="00AA3EA5"/>
    <w:rsid w:val="00B129E3"/>
    <w:rsid w:val="00B14D49"/>
    <w:rsid w:val="00C14A10"/>
    <w:rsid w:val="00C75389"/>
    <w:rsid w:val="00C92FBC"/>
    <w:rsid w:val="00CE4839"/>
    <w:rsid w:val="00D00C2F"/>
    <w:rsid w:val="00D142C7"/>
    <w:rsid w:val="00D3315B"/>
    <w:rsid w:val="00D42255"/>
    <w:rsid w:val="00D579BF"/>
    <w:rsid w:val="00D805C0"/>
    <w:rsid w:val="00DA77E7"/>
    <w:rsid w:val="00DB3A90"/>
    <w:rsid w:val="00DC4D7E"/>
    <w:rsid w:val="00DD139C"/>
    <w:rsid w:val="00DE5462"/>
    <w:rsid w:val="00DF01EF"/>
    <w:rsid w:val="00E050C3"/>
    <w:rsid w:val="00E53A5D"/>
    <w:rsid w:val="00E54C09"/>
    <w:rsid w:val="00E87A06"/>
    <w:rsid w:val="00E93638"/>
    <w:rsid w:val="00ED603E"/>
    <w:rsid w:val="00F2423B"/>
    <w:rsid w:val="00F33E97"/>
    <w:rsid w:val="00F817A1"/>
    <w:rsid w:val="00FA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B671"/>
  <w15:docId w15:val="{BD386F1A-F5AA-4ABB-86D0-3927365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0C"/>
    <w:pPr>
      <w:ind w:left="720"/>
      <w:contextualSpacing/>
    </w:pPr>
  </w:style>
  <w:style w:type="table" w:styleId="a4">
    <w:name w:val="Table Grid"/>
    <w:basedOn w:val="a1"/>
    <w:uiPriority w:val="59"/>
    <w:rsid w:val="00F33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3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F0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8F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CCB5-2F1B-45C2-924B-098162D0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11</cp:revision>
  <dcterms:created xsi:type="dcterms:W3CDTF">2018-12-10T05:35:00Z</dcterms:created>
  <dcterms:modified xsi:type="dcterms:W3CDTF">2019-12-13T12:19:00Z</dcterms:modified>
</cp:coreProperties>
</file>