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4" w:rsidRPr="004F7C65" w:rsidRDefault="00992EB3" w:rsidP="00992EB3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385044" w:rsidRDefault="00385044" w:rsidP="00FD7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 №</w:t>
      </w:r>
    </w:p>
    <w:p w:rsidR="00385044" w:rsidRPr="004F7C65" w:rsidRDefault="00385044" w:rsidP="00FD79EC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385044" w:rsidRPr="004F7C65" w:rsidRDefault="00385044" w:rsidP="00FD79EC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среднего профессионального образования</w:t>
      </w:r>
    </w:p>
    <w:p w:rsidR="00385044" w:rsidRPr="004F7C65" w:rsidRDefault="00385044" w:rsidP="00FD79EC">
      <w:pPr>
        <w:jc w:val="both"/>
        <w:rPr>
          <w:sz w:val="24"/>
          <w:szCs w:val="24"/>
        </w:rPr>
      </w:pPr>
    </w:p>
    <w:p w:rsidR="00385044" w:rsidRPr="004F7C65" w:rsidRDefault="00385044" w:rsidP="00FD79EC">
      <w:pPr>
        <w:jc w:val="both"/>
        <w:rPr>
          <w:sz w:val="24"/>
          <w:szCs w:val="24"/>
        </w:rPr>
      </w:pPr>
      <w:r>
        <w:rPr>
          <w:sz w:val="24"/>
          <w:szCs w:val="24"/>
        </w:rPr>
        <w:t>г. Смоленск«</w:t>
      </w:r>
      <w:r w:rsidRPr="0016712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  20</w:t>
      </w:r>
      <w:r w:rsidR="0080463D" w:rsidRPr="00992EB3">
        <w:rPr>
          <w:sz w:val="24"/>
          <w:szCs w:val="24"/>
        </w:rPr>
        <w:t>__</w:t>
      </w:r>
      <w:r w:rsidRPr="00167123">
        <w:rPr>
          <w:sz w:val="24"/>
          <w:szCs w:val="24"/>
        </w:rPr>
        <w:t xml:space="preserve"> г.</w:t>
      </w:r>
    </w:p>
    <w:p w:rsidR="00385044" w:rsidRPr="004F7C65" w:rsidRDefault="00385044" w:rsidP="00FD79EC">
      <w:pPr>
        <w:jc w:val="both"/>
        <w:rPr>
          <w:sz w:val="24"/>
          <w:szCs w:val="24"/>
        </w:rPr>
      </w:pPr>
    </w:p>
    <w:p w:rsidR="00385044" w:rsidRPr="00C17419" w:rsidRDefault="00385044" w:rsidP="00C1741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 Смоленский базовый медицинский колледж имени К.С.Константиновой»,</w:t>
      </w:r>
      <w:r w:rsidRPr="004F7C65">
        <w:rPr>
          <w:rFonts w:ascii="Times New Roman" w:hAnsi="Times New Roman" w:cs="Times New Roman"/>
          <w:sz w:val="24"/>
          <w:szCs w:val="24"/>
        </w:rPr>
        <w:t xml:space="preserve"> осуществляющее образова</w:t>
      </w:r>
      <w:r>
        <w:rPr>
          <w:rFonts w:ascii="Times New Roman" w:hAnsi="Times New Roman" w:cs="Times New Roman"/>
          <w:sz w:val="24"/>
          <w:szCs w:val="24"/>
        </w:rPr>
        <w:t>тельную   деятельность на основании лицензии от «09</w:t>
      </w:r>
      <w:r w:rsidRPr="004F7C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Pr="004F7C65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15 г</w:t>
        </w:r>
      </w:smartTag>
      <w:r>
        <w:rPr>
          <w:rFonts w:ascii="Times New Roman" w:hAnsi="Times New Roman" w:cs="Times New Roman"/>
          <w:sz w:val="24"/>
          <w:szCs w:val="24"/>
        </w:rPr>
        <w:t>. серия 67 Л01</w:t>
      </w:r>
      <w:r w:rsidRPr="004F7C6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0002010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Департаментом Смоленской области по образованию, науке и делам молодежи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C65">
        <w:rPr>
          <w:rFonts w:ascii="Times New Roman" w:hAnsi="Times New Roman" w:cs="Times New Roman"/>
          <w:sz w:val="24"/>
          <w:szCs w:val="24"/>
        </w:rPr>
        <w:t xml:space="preserve">видетельства о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 от</w:t>
      </w:r>
      <w:r w:rsidR="008042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19»октября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C65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67А03</w:t>
      </w:r>
      <w:r w:rsidRPr="004F7C6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0000020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выданного </w:t>
      </w:r>
      <w:r>
        <w:rPr>
          <w:rFonts w:ascii="Times New Roman" w:hAnsi="Times New Roman" w:cs="Times New Roman"/>
          <w:sz w:val="24"/>
          <w:szCs w:val="24"/>
        </w:rPr>
        <w:t>Департаментом Смоленской области по образованию, науке и делам молодежи</w:t>
      </w:r>
      <w:r w:rsidRPr="004F7C65">
        <w:rPr>
          <w:rFonts w:ascii="Times New Roman" w:hAnsi="Times New Roman" w:cs="Times New Roman"/>
          <w:sz w:val="24"/>
          <w:szCs w:val="24"/>
        </w:rPr>
        <w:t>,именуемое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F7C65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директора  Ткаченко Елены Георгиевны, с одной стороны, и</w:t>
      </w:r>
    </w:p>
    <w:p w:rsidR="00385044" w:rsidRPr="00D5635D" w:rsidRDefault="00385044" w:rsidP="00D5635D">
      <w:pPr>
        <w:rPr>
          <w:sz w:val="16"/>
          <w:szCs w:val="16"/>
        </w:rPr>
      </w:pPr>
      <w:r w:rsidRPr="00351525">
        <w:rPr>
          <w:sz w:val="24"/>
          <w:szCs w:val="24"/>
          <w:u w:val="single"/>
        </w:rPr>
        <w:t>______________________ ____</w:t>
      </w:r>
      <w:r w:rsidR="00351525" w:rsidRPr="00351525">
        <w:rPr>
          <w:sz w:val="24"/>
          <w:szCs w:val="24"/>
          <w:u w:val="single"/>
        </w:rPr>
        <w:t>______________________________</w:t>
      </w:r>
      <w:r w:rsidRPr="00351525">
        <w:rPr>
          <w:sz w:val="24"/>
          <w:szCs w:val="24"/>
          <w:u w:val="single"/>
        </w:rPr>
        <w:t>____________________</w:t>
      </w:r>
      <w:r w:rsidRPr="004F7C65">
        <w:rPr>
          <w:sz w:val="24"/>
          <w:szCs w:val="24"/>
        </w:rPr>
        <w:t>,</w:t>
      </w:r>
    </w:p>
    <w:p w:rsidR="00385044" w:rsidRDefault="00385044" w:rsidP="00FD79E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F7C65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385044" w:rsidRPr="004F7C65" w:rsidRDefault="00385044" w:rsidP="00FD79E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5044" w:rsidRDefault="00385044" w:rsidP="002079D9">
      <w:pPr>
        <w:rPr>
          <w:sz w:val="24"/>
          <w:szCs w:val="24"/>
        </w:rPr>
      </w:pPr>
      <w:r w:rsidRPr="004F7C65">
        <w:rPr>
          <w:sz w:val="24"/>
          <w:szCs w:val="24"/>
        </w:rPr>
        <w:t>именуемый (ая) в дальнейшем «Заказчик», со второй стороны,</w:t>
      </w:r>
      <w:r>
        <w:rPr>
          <w:sz w:val="24"/>
          <w:szCs w:val="24"/>
        </w:rPr>
        <w:t xml:space="preserve"> и </w:t>
      </w:r>
    </w:p>
    <w:p w:rsidR="00385044" w:rsidRPr="00565F86" w:rsidRDefault="00385044" w:rsidP="002079D9">
      <w:pPr>
        <w:rPr>
          <w:b/>
          <w:sz w:val="24"/>
          <w:szCs w:val="24"/>
        </w:rPr>
      </w:pPr>
      <w:r w:rsidRPr="00351525">
        <w:rPr>
          <w:sz w:val="24"/>
          <w:szCs w:val="24"/>
          <w:u w:val="single"/>
        </w:rPr>
        <w:t xml:space="preserve">_____________________   </w:t>
      </w:r>
      <w:r w:rsidR="00351525" w:rsidRPr="00351525">
        <w:rPr>
          <w:sz w:val="24"/>
          <w:szCs w:val="24"/>
          <w:u w:val="single"/>
        </w:rPr>
        <w:t>_____________________________</w:t>
      </w:r>
      <w:r w:rsidRPr="00351525">
        <w:rPr>
          <w:sz w:val="24"/>
          <w:szCs w:val="24"/>
          <w:u w:val="single"/>
        </w:rPr>
        <w:t xml:space="preserve">              __________________</w:t>
      </w:r>
      <w:r>
        <w:rPr>
          <w:b/>
          <w:sz w:val="24"/>
          <w:szCs w:val="24"/>
        </w:rPr>
        <w:t xml:space="preserve">, </w:t>
      </w:r>
    </w:p>
    <w:p w:rsidR="00385044" w:rsidRPr="004F7C65" w:rsidRDefault="00385044" w:rsidP="00FD79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7C65">
        <w:rPr>
          <w:sz w:val="17"/>
          <w:szCs w:val="17"/>
        </w:rPr>
        <w:t xml:space="preserve">(фамилия, имя, отчество </w:t>
      </w:r>
      <w:r w:rsidRPr="004F7C65">
        <w:rPr>
          <w:sz w:val="16"/>
          <w:szCs w:val="16"/>
        </w:rPr>
        <w:t>(при наличии)лица, зачисляемого на обучение</w:t>
      </w:r>
      <w:r w:rsidRPr="004F7C65">
        <w:rPr>
          <w:sz w:val="17"/>
          <w:szCs w:val="17"/>
        </w:rPr>
        <w:t xml:space="preserve">) </w:t>
      </w:r>
      <w:r w:rsidRPr="004F7C65">
        <w:rPr>
          <w:sz w:val="17"/>
          <w:szCs w:val="17"/>
        </w:rPr>
        <w:br/>
      </w:r>
      <w:r w:rsidRPr="004F7C65">
        <w:rPr>
          <w:sz w:val="24"/>
          <w:szCs w:val="24"/>
        </w:rPr>
        <w:t>име</w:t>
      </w:r>
      <w:r>
        <w:rPr>
          <w:sz w:val="24"/>
          <w:szCs w:val="24"/>
        </w:rPr>
        <w:t>нуемый в дальнейшем «Обучающийся</w:t>
      </w:r>
      <w:r w:rsidRPr="004F7C65">
        <w:rPr>
          <w:sz w:val="24"/>
          <w:szCs w:val="24"/>
        </w:rPr>
        <w:t xml:space="preserve">», с третьей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385044" w:rsidRPr="004F7C65" w:rsidRDefault="00385044" w:rsidP="00FD79EC">
      <w:pPr>
        <w:ind w:firstLine="540"/>
        <w:jc w:val="both"/>
        <w:rPr>
          <w:sz w:val="24"/>
          <w:szCs w:val="24"/>
        </w:rPr>
      </w:pPr>
    </w:p>
    <w:p w:rsidR="00385044" w:rsidRDefault="00385044" w:rsidP="00962F9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Предмет договора</w:t>
      </w:r>
    </w:p>
    <w:p w:rsidR="00385044" w:rsidRPr="004F7C65" w:rsidRDefault="00385044" w:rsidP="00391AEF">
      <w:pPr>
        <w:ind w:left="1069"/>
        <w:rPr>
          <w:b/>
          <w:sz w:val="24"/>
          <w:szCs w:val="24"/>
        </w:rPr>
      </w:pPr>
    </w:p>
    <w:p w:rsidR="00385044" w:rsidRDefault="00385044" w:rsidP="000516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44">
        <w:rPr>
          <w:rFonts w:ascii="Times New Roman" w:hAnsi="Times New Roman" w:cs="Times New Roman"/>
          <w:b/>
          <w:sz w:val="24"/>
          <w:szCs w:val="24"/>
        </w:rPr>
        <w:t>1.1.</w:t>
      </w:r>
      <w:r w:rsidRPr="00B05F76"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а Обучающийся/</w:t>
      </w:r>
      <w:r w:rsidRPr="00B05F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(ненужное вычеркнуть)</w:t>
      </w:r>
      <w:r w:rsidRPr="00B05F76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по специальности</w:t>
      </w:r>
    </w:p>
    <w:p w:rsidR="00385044" w:rsidRDefault="00385044" w:rsidP="00C933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            </w:t>
      </w:r>
      <w:r w:rsidR="00351525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_______            ________</w:t>
      </w:r>
    </w:p>
    <w:p w:rsidR="00385044" w:rsidRDefault="00385044" w:rsidP="00C933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36892">
        <w:rPr>
          <w:rFonts w:ascii="Times New Roman" w:hAnsi="Times New Roman" w:cs="Times New Roman"/>
          <w:sz w:val="16"/>
          <w:szCs w:val="16"/>
        </w:rPr>
        <w:t>(код,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85044" w:rsidRDefault="00385044" w:rsidP="00C933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5044" w:rsidRPr="00C93388" w:rsidRDefault="00385044" w:rsidP="00BF38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3388">
        <w:rPr>
          <w:rFonts w:ascii="Times New Roman" w:hAnsi="Times New Roman" w:cs="Times New Roman"/>
          <w:sz w:val="24"/>
          <w:szCs w:val="24"/>
        </w:rPr>
        <w:t xml:space="preserve">по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очной  </w:t>
      </w:r>
      <w:r w:rsidRPr="00C93388">
        <w:rPr>
          <w:rFonts w:ascii="Times New Roman" w:hAnsi="Times New Roman" w:cs="Times New Roman"/>
          <w:sz w:val="24"/>
          <w:szCs w:val="24"/>
        </w:rPr>
        <w:t xml:space="preserve"> форме обучения  в пределах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93388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 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учебными планами и образовательными программами Исполнителя.</w:t>
      </w:r>
    </w:p>
    <w:p w:rsidR="00385044" w:rsidRDefault="00385044" w:rsidP="00962F9E">
      <w:pPr>
        <w:ind w:firstLine="709"/>
        <w:jc w:val="both"/>
        <w:rPr>
          <w:sz w:val="24"/>
          <w:szCs w:val="24"/>
        </w:rPr>
      </w:pPr>
      <w:r w:rsidRPr="00803E44">
        <w:rPr>
          <w:b/>
          <w:sz w:val="24"/>
          <w:szCs w:val="24"/>
        </w:rPr>
        <w:t>1.2.</w:t>
      </w:r>
      <w:r w:rsidRPr="00B55795">
        <w:rPr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договора соста</w:t>
      </w:r>
      <w:r>
        <w:rPr>
          <w:sz w:val="24"/>
          <w:szCs w:val="24"/>
        </w:rPr>
        <w:t xml:space="preserve">вляет: </w:t>
      </w:r>
      <w:r w:rsidR="00351525">
        <w:rPr>
          <w:sz w:val="24"/>
          <w:szCs w:val="24"/>
        </w:rPr>
        <w:t>__________________________________________</w:t>
      </w:r>
    </w:p>
    <w:p w:rsidR="00385044" w:rsidRPr="00B55795" w:rsidRDefault="00385044" w:rsidP="00FD79EC">
      <w:pPr>
        <w:ind w:firstLine="709"/>
        <w:jc w:val="both"/>
        <w:rPr>
          <w:sz w:val="24"/>
          <w:szCs w:val="24"/>
        </w:rPr>
      </w:pPr>
      <w:r w:rsidRPr="00803E44"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Срок обучения устанавливается </w:t>
      </w:r>
      <w:r w:rsidRPr="009F59EF">
        <w:rPr>
          <w:b/>
          <w:sz w:val="24"/>
          <w:szCs w:val="24"/>
        </w:rPr>
        <w:t>с 01 сентября 20</w:t>
      </w:r>
      <w:r w:rsidR="00DD735D" w:rsidRPr="00DD735D">
        <w:rPr>
          <w:b/>
          <w:sz w:val="24"/>
          <w:szCs w:val="24"/>
        </w:rPr>
        <w:t>20</w:t>
      </w:r>
      <w:r w:rsidRPr="009F59EF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 xml:space="preserve">по </w:t>
      </w:r>
      <w:r w:rsidR="0035152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20</w:t>
      </w:r>
      <w:r w:rsidR="00351525">
        <w:rPr>
          <w:b/>
          <w:sz w:val="24"/>
          <w:szCs w:val="24"/>
        </w:rPr>
        <w:t>__</w:t>
      </w:r>
      <w:r w:rsidRPr="009F59EF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включает  в  себя периоды зимних и летних каникул. При предоставлении академического отпуска Договор продлевается  на соответствующий срок при наличии оплаты за время обучения.</w:t>
      </w:r>
    </w:p>
    <w:p w:rsidR="00385044" w:rsidRDefault="00385044" w:rsidP="00C9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03E44"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После освоения  Обучающимся </w:t>
      </w:r>
      <w:r w:rsidRPr="00B55795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соответствующий документоб образовании и о </w:t>
      </w:r>
      <w:r>
        <w:rPr>
          <w:sz w:val="24"/>
          <w:szCs w:val="24"/>
        </w:rPr>
        <w:t xml:space="preserve"> квалификации </w:t>
      </w:r>
    </w:p>
    <w:p w:rsidR="00385044" w:rsidRPr="00C93388" w:rsidRDefault="00385044" w:rsidP="003B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_________«</w:t>
      </w:r>
      <w:r w:rsidRPr="00C93388">
        <w:rPr>
          <w:b/>
          <w:sz w:val="24"/>
          <w:szCs w:val="24"/>
          <w:u w:val="single"/>
        </w:rPr>
        <w:t>Диплом о среднем профессиональном образовании</w:t>
      </w:r>
      <w:r>
        <w:rPr>
          <w:b/>
          <w:sz w:val="24"/>
          <w:szCs w:val="24"/>
          <w:u w:val="single"/>
        </w:rPr>
        <w:t>»________________</w:t>
      </w:r>
    </w:p>
    <w:p w:rsidR="00385044" w:rsidRDefault="00385044" w:rsidP="00323D73">
      <w:pPr>
        <w:autoSpaceDE w:val="0"/>
        <w:autoSpaceDN w:val="0"/>
        <w:adjustRightInd w:val="0"/>
        <w:rPr>
          <w:sz w:val="16"/>
          <w:szCs w:val="16"/>
        </w:rPr>
      </w:pPr>
      <w:r w:rsidRPr="00B55795">
        <w:rPr>
          <w:sz w:val="16"/>
          <w:szCs w:val="16"/>
        </w:rPr>
        <w:t xml:space="preserve"> (</w:t>
      </w:r>
      <w:r>
        <w:rPr>
          <w:sz w:val="16"/>
          <w:szCs w:val="16"/>
        </w:rPr>
        <w:t>документ об образовании и (или) о квалификации</w:t>
      </w:r>
      <w:r w:rsidRPr="00B55795">
        <w:rPr>
          <w:sz w:val="16"/>
          <w:szCs w:val="16"/>
        </w:rPr>
        <w:t>)</w:t>
      </w:r>
    </w:p>
    <w:p w:rsidR="00385044" w:rsidRDefault="00385044" w:rsidP="001020F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5044" w:rsidRPr="004F7C65" w:rsidRDefault="00385044" w:rsidP="00FD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3E44">
        <w:rPr>
          <w:b/>
          <w:sz w:val="24"/>
          <w:szCs w:val="24"/>
        </w:rPr>
        <w:t>1.5.</w:t>
      </w:r>
      <w:r w:rsidRPr="00B55795">
        <w:rPr>
          <w:sz w:val="24"/>
          <w:szCs w:val="24"/>
        </w:rPr>
        <w:t xml:space="preserve"> В случае непрохождения государственной итоговой аттестации или получения</w:t>
      </w:r>
      <w:r w:rsidRPr="004F7C65">
        <w:rPr>
          <w:sz w:val="24"/>
          <w:szCs w:val="24"/>
        </w:rPr>
        <w:t xml:space="preserve">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ОГБПОУ «Смоленский базовый медицинский колледж имени К.С.Константиновой», Обучающемуся</w:t>
      </w:r>
      <w:r w:rsidR="0080424A">
        <w:rPr>
          <w:sz w:val="24"/>
          <w:szCs w:val="24"/>
        </w:rPr>
        <w:t>,</w:t>
      </w:r>
      <w:r w:rsidRPr="004F7C65">
        <w:rPr>
          <w:sz w:val="24"/>
          <w:szCs w:val="24"/>
        </w:rPr>
        <w:t xml:space="preserve"> выдается справ</w:t>
      </w:r>
      <w:r>
        <w:rPr>
          <w:sz w:val="24"/>
          <w:szCs w:val="24"/>
        </w:rPr>
        <w:t xml:space="preserve">ка </w:t>
      </w:r>
      <w:r w:rsidRPr="004F7C65">
        <w:rPr>
          <w:sz w:val="24"/>
          <w:szCs w:val="24"/>
        </w:rPr>
        <w:t>о периоде обучения</w:t>
      </w:r>
      <w:r>
        <w:rPr>
          <w:sz w:val="24"/>
          <w:szCs w:val="24"/>
        </w:rPr>
        <w:t xml:space="preserve">. </w:t>
      </w:r>
    </w:p>
    <w:p w:rsidR="00385044" w:rsidRDefault="00385044" w:rsidP="00FD79EC">
      <w:pPr>
        <w:ind w:firstLine="540"/>
        <w:jc w:val="both"/>
        <w:rPr>
          <w:sz w:val="24"/>
          <w:szCs w:val="24"/>
        </w:rPr>
      </w:pPr>
    </w:p>
    <w:p w:rsidR="00385044" w:rsidRDefault="00385044" w:rsidP="00D364DC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Взаимодействие сторон</w:t>
      </w:r>
    </w:p>
    <w:p w:rsidR="00385044" w:rsidRPr="004F7C65" w:rsidRDefault="00385044" w:rsidP="00FD79EC">
      <w:pPr>
        <w:ind w:firstLine="709"/>
        <w:jc w:val="center"/>
        <w:rPr>
          <w:b/>
          <w:sz w:val="24"/>
          <w:szCs w:val="24"/>
        </w:rPr>
      </w:pPr>
    </w:p>
    <w:p w:rsidR="00385044" w:rsidRPr="00417434" w:rsidRDefault="00385044" w:rsidP="00D364DC">
      <w:pPr>
        <w:jc w:val="both"/>
        <w:rPr>
          <w:b/>
          <w:sz w:val="24"/>
          <w:szCs w:val="24"/>
        </w:rPr>
      </w:pPr>
      <w:r w:rsidRPr="0041743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>Исполнитель</w:t>
      </w:r>
      <w:r w:rsidRPr="00417434">
        <w:rPr>
          <w:b/>
          <w:sz w:val="24"/>
          <w:szCs w:val="24"/>
        </w:rPr>
        <w:t xml:space="preserve">  вправе:</w:t>
      </w:r>
    </w:p>
    <w:p w:rsidR="00385044" w:rsidRDefault="00385044" w:rsidP="00FD7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4F7C65">
        <w:rPr>
          <w:sz w:val="24"/>
          <w:szCs w:val="24"/>
        </w:rPr>
        <w:t>.</w:t>
      </w:r>
      <w:r>
        <w:rPr>
          <w:sz w:val="24"/>
          <w:szCs w:val="24"/>
        </w:rPr>
        <w:t>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 w:rsidRPr="00417434"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. Заказчик вправе получать информацию от Исполнителя по вопросам организации надлежащего предоставления услуг, предусмотренных разделом </w:t>
      </w:r>
      <w:r w:rsidRPr="0080424A">
        <w:rPr>
          <w:sz w:val="24"/>
          <w:szCs w:val="24"/>
        </w:rPr>
        <w:t>1.</w:t>
      </w:r>
      <w:r>
        <w:rPr>
          <w:sz w:val="24"/>
          <w:szCs w:val="24"/>
        </w:rPr>
        <w:t>н</w:t>
      </w:r>
      <w:r w:rsidRPr="00D713BA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>Договора.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 w:rsidRPr="0080424A">
        <w:rPr>
          <w:sz w:val="24"/>
          <w:szCs w:val="24"/>
        </w:rPr>
        <w:t>2.3.</w:t>
      </w:r>
      <w:r>
        <w:rPr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29декабря 2012г. №273-ФЗ «Об образовании в Российской Федерации».  Обучающийся также вправе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0424A">
        <w:rPr>
          <w:sz w:val="24"/>
          <w:szCs w:val="24"/>
        </w:rPr>
        <w:t>1.</w:t>
      </w:r>
      <w:r>
        <w:rPr>
          <w:sz w:val="24"/>
          <w:szCs w:val="24"/>
        </w:rPr>
        <w:t xml:space="preserve"> настоящего Договора;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Пользоваться в порядке, установленном локальными нормативными актами, имуществом Колледжа, необходимым для освоения  образовательной программы;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2.3.3.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Исполнителем;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5044" w:rsidRDefault="00385044" w:rsidP="006E47CC">
      <w:pPr>
        <w:ind w:firstLine="709"/>
        <w:jc w:val="both"/>
        <w:rPr>
          <w:sz w:val="24"/>
          <w:szCs w:val="24"/>
        </w:rPr>
      </w:pPr>
    </w:p>
    <w:p w:rsidR="00385044" w:rsidRDefault="00385044" w:rsidP="00D364DC">
      <w:pPr>
        <w:rPr>
          <w:b/>
          <w:sz w:val="24"/>
          <w:szCs w:val="24"/>
        </w:rPr>
      </w:pPr>
      <w:r w:rsidRPr="00417434">
        <w:rPr>
          <w:b/>
          <w:sz w:val="24"/>
          <w:szCs w:val="24"/>
        </w:rPr>
        <w:t>2.4.Исполнитель обязан:</w:t>
      </w:r>
    </w:p>
    <w:p w:rsidR="00385044" w:rsidRPr="00417434" w:rsidRDefault="00385044" w:rsidP="00D364DC">
      <w:pPr>
        <w:rPr>
          <w:b/>
          <w:sz w:val="24"/>
          <w:szCs w:val="24"/>
        </w:rPr>
      </w:pPr>
    </w:p>
    <w:p w:rsidR="00385044" w:rsidRDefault="00385044" w:rsidP="00565F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2.4.1.</w:t>
      </w:r>
      <w:r w:rsidRPr="00351525">
        <w:rPr>
          <w:sz w:val="24"/>
          <w:szCs w:val="24"/>
        </w:rPr>
        <w:t xml:space="preserve">Зачислить </w:t>
      </w:r>
      <w:r w:rsidR="00351525" w:rsidRPr="00351525">
        <w:rPr>
          <w:sz w:val="24"/>
          <w:szCs w:val="24"/>
          <w:u w:val="single"/>
        </w:rPr>
        <w:t>______________________________</w:t>
      </w:r>
      <w:r w:rsidRPr="00351525">
        <w:rPr>
          <w:sz w:val="24"/>
          <w:szCs w:val="24"/>
          <w:u w:val="single"/>
        </w:rPr>
        <w:t xml:space="preserve">                      ___________,</w:t>
      </w:r>
    </w:p>
    <w:p w:rsidR="00385044" w:rsidRPr="00AA4CB0" w:rsidRDefault="00385044" w:rsidP="00AA4CB0">
      <w:pPr>
        <w:ind w:firstLine="709"/>
        <w:jc w:val="center"/>
        <w:rPr>
          <w:sz w:val="16"/>
          <w:szCs w:val="16"/>
        </w:rPr>
      </w:pPr>
      <w:r w:rsidRPr="00AA4CB0">
        <w:rPr>
          <w:sz w:val="16"/>
          <w:szCs w:val="16"/>
        </w:rPr>
        <w:t>(Ф.И.О.)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Выполнившего (ую) установленные законодательством Российской Федерации, учредительными документами, локальными нормативными актами  Исполнителя  условия приема  в качестве студента;</w:t>
      </w:r>
    </w:p>
    <w:p w:rsidR="00385044" w:rsidRDefault="00385044" w:rsidP="00AA4CB0">
      <w:pPr>
        <w:jc w:val="both"/>
        <w:rPr>
          <w:sz w:val="24"/>
          <w:szCs w:val="24"/>
        </w:rPr>
      </w:pP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2.4.2.Довести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2300 -1 «О защите прав потребителей» и Федеральным законом от 29 декабря 2012г. № 273 – ФЗ «Об образовании в Российской Федерации»;  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2.4.3.Организовать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стандартом, расписанием занятий Исполнителя.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2.4.4.Обеспечить Обучающемуся предусмотренные выбранной образовательной программой условия ее освоения;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2.4.5. Принимать от Обучающегося и (или) Заказчика плату за образовательные услуги;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5044" w:rsidRDefault="00385044" w:rsidP="00AA4CB0">
      <w:pPr>
        <w:jc w:val="both"/>
        <w:rPr>
          <w:sz w:val="24"/>
          <w:szCs w:val="24"/>
        </w:rPr>
      </w:pPr>
    </w:p>
    <w:p w:rsidR="00385044" w:rsidRDefault="00385044" w:rsidP="00AA4CB0">
      <w:pPr>
        <w:jc w:val="both"/>
        <w:rPr>
          <w:b/>
          <w:sz w:val="24"/>
          <w:szCs w:val="24"/>
        </w:rPr>
      </w:pPr>
      <w:r w:rsidRPr="00417434">
        <w:rPr>
          <w:b/>
          <w:sz w:val="24"/>
          <w:szCs w:val="24"/>
        </w:rPr>
        <w:t xml:space="preserve">2.5.Заказчик </w:t>
      </w:r>
      <w:r>
        <w:rPr>
          <w:b/>
          <w:sz w:val="24"/>
          <w:szCs w:val="24"/>
        </w:rPr>
        <w:t xml:space="preserve">/Обучающийся </w:t>
      </w:r>
      <w:r w:rsidRPr="00840227">
        <w:rPr>
          <w:b/>
          <w:sz w:val="24"/>
          <w:szCs w:val="24"/>
        </w:rPr>
        <w:t>обязан:</w:t>
      </w:r>
    </w:p>
    <w:p w:rsidR="00385044" w:rsidRDefault="00385044" w:rsidP="00504C97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D364DC">
        <w:rPr>
          <w:sz w:val="24"/>
          <w:szCs w:val="24"/>
        </w:rPr>
        <w:lastRenderedPageBreak/>
        <w:t>2.5.1</w:t>
      </w:r>
      <w:r>
        <w:rPr>
          <w:sz w:val="24"/>
          <w:szCs w:val="24"/>
        </w:rPr>
        <w:t>.Своевременно вносить плату за предоставляемые Обучающемуся образовательные услуги, в размере и порядке, определенными настоящим Договором, а также предоставлять платежные документы, подтверждающие оплату.</w:t>
      </w:r>
    </w:p>
    <w:p w:rsidR="00385044" w:rsidRDefault="00385044" w:rsidP="00AA4CB0">
      <w:pPr>
        <w:jc w:val="both"/>
        <w:rPr>
          <w:sz w:val="24"/>
          <w:szCs w:val="24"/>
        </w:rPr>
      </w:pPr>
    </w:p>
    <w:p w:rsidR="00385044" w:rsidRDefault="00385044" w:rsidP="00D364DC">
      <w:pPr>
        <w:jc w:val="center"/>
        <w:rPr>
          <w:b/>
          <w:sz w:val="24"/>
          <w:szCs w:val="24"/>
        </w:rPr>
      </w:pPr>
      <w:r w:rsidRPr="00DF61D5">
        <w:rPr>
          <w:b/>
          <w:sz w:val="24"/>
          <w:szCs w:val="24"/>
        </w:rPr>
        <w:t>3. Стоимость образовательных услуг, сроки и порядок оплаты</w:t>
      </w:r>
    </w:p>
    <w:p w:rsidR="00385044" w:rsidRPr="0080424A" w:rsidRDefault="00385044" w:rsidP="009F59EF">
      <w:pPr>
        <w:rPr>
          <w:sz w:val="24"/>
          <w:szCs w:val="24"/>
        </w:rPr>
      </w:pPr>
    </w:p>
    <w:p w:rsidR="00385044" w:rsidRDefault="00385044" w:rsidP="009F59EF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  3.1.</w:t>
      </w:r>
      <w:r>
        <w:rPr>
          <w:sz w:val="24"/>
          <w:szCs w:val="24"/>
        </w:rPr>
        <w:t xml:space="preserve">Стоимость услуг, установленная  Исполнителем, по обучению   по очной форме за первый учебный год составляет </w:t>
      </w:r>
      <w:r w:rsidR="00351525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(</w:t>
      </w:r>
      <w:r w:rsidR="00351525">
        <w:rPr>
          <w:b/>
          <w:sz w:val="24"/>
          <w:szCs w:val="24"/>
        </w:rPr>
        <w:t>_________________________</w:t>
      </w:r>
      <w:r w:rsidRPr="007178A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без выплаты стипендии Обучающемуся.</w:t>
      </w:r>
    </w:p>
    <w:p w:rsidR="00385044" w:rsidRDefault="00385044" w:rsidP="009F59EF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  Оплата производится в рублях Российской Федерации</w:t>
      </w:r>
    </w:p>
    <w:p w:rsidR="00385044" w:rsidRDefault="00385044" w:rsidP="00AA4CB0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>3.3.</w:t>
      </w:r>
      <w:r>
        <w:rPr>
          <w:sz w:val="24"/>
          <w:szCs w:val="24"/>
        </w:rPr>
        <w:t xml:space="preserve"> Оплата может производиться Пенсионным фондом РФ за счет средств материнского (семейного) капитала Заказчика путем перечисления  денежных средств на лицевой счет Исполнителя в соответствии с графиком платежей.</w:t>
      </w:r>
    </w:p>
    <w:p w:rsidR="00385044" w:rsidRDefault="00385044" w:rsidP="00AA4CB0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>3.4.</w:t>
      </w:r>
      <w:r>
        <w:rPr>
          <w:sz w:val="24"/>
          <w:szCs w:val="24"/>
        </w:rPr>
        <w:t xml:space="preserve">  Оплата производится за каждый год обучения на лицевой счет Исполнителя в безналичном порядке:</w:t>
      </w:r>
    </w:p>
    <w:p w:rsidR="00385044" w:rsidRDefault="00385044" w:rsidP="00471670">
      <w:pPr>
        <w:jc w:val="both"/>
        <w:rPr>
          <w:sz w:val="24"/>
          <w:szCs w:val="24"/>
        </w:rPr>
      </w:pPr>
      <w:r>
        <w:rPr>
          <w:sz w:val="24"/>
          <w:szCs w:val="24"/>
        </w:rPr>
        <w:t>а) за первый год обучения:</w:t>
      </w:r>
    </w:p>
    <w:p w:rsidR="00385044" w:rsidRDefault="00385044" w:rsidP="00471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D364DC">
        <w:rPr>
          <w:i/>
          <w:sz w:val="24"/>
          <w:szCs w:val="24"/>
        </w:rPr>
        <w:t>первый взнос</w:t>
      </w:r>
      <w:r>
        <w:rPr>
          <w:sz w:val="24"/>
          <w:szCs w:val="24"/>
        </w:rPr>
        <w:t xml:space="preserve">  - не позднее 25 августа 20</w:t>
      </w:r>
      <w:r w:rsidR="00351525">
        <w:rPr>
          <w:sz w:val="24"/>
          <w:szCs w:val="24"/>
        </w:rPr>
        <w:t>__</w:t>
      </w:r>
      <w:r>
        <w:rPr>
          <w:sz w:val="24"/>
          <w:szCs w:val="24"/>
        </w:rPr>
        <w:t xml:space="preserve"> года – 50% годовой стоимости обучения;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>
        <w:rPr>
          <w:i/>
          <w:sz w:val="24"/>
          <w:szCs w:val="24"/>
        </w:rPr>
        <w:t xml:space="preserve">второй взнос </w:t>
      </w:r>
      <w:r w:rsidR="00351525">
        <w:rPr>
          <w:sz w:val="24"/>
          <w:szCs w:val="24"/>
        </w:rPr>
        <w:t xml:space="preserve"> - не позднее  25  января  20__</w:t>
      </w:r>
      <w:r>
        <w:rPr>
          <w:sz w:val="24"/>
          <w:szCs w:val="24"/>
        </w:rPr>
        <w:t xml:space="preserve"> года;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>б) за второй и последующие годы обучения: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2E3C5E">
        <w:rPr>
          <w:i/>
          <w:sz w:val="24"/>
          <w:szCs w:val="24"/>
        </w:rPr>
        <w:t>первый взнос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не позднее 15 июля текущего года – 50% годовой стоимости обучения;</w:t>
      </w:r>
    </w:p>
    <w:p w:rsidR="00385044" w:rsidRDefault="00385044" w:rsidP="00AA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E40AFA">
        <w:rPr>
          <w:i/>
          <w:sz w:val="24"/>
          <w:szCs w:val="24"/>
        </w:rPr>
        <w:t>второй взнос</w:t>
      </w:r>
      <w:r>
        <w:rPr>
          <w:sz w:val="24"/>
          <w:szCs w:val="24"/>
        </w:rPr>
        <w:t xml:space="preserve"> -  не позднее 25 января текущего года.</w:t>
      </w:r>
    </w:p>
    <w:p w:rsidR="00385044" w:rsidRPr="0051354B" w:rsidRDefault="00385044" w:rsidP="00AA4CB0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 3.5.</w:t>
      </w:r>
      <w:r w:rsidRPr="0051354B">
        <w:rPr>
          <w:sz w:val="24"/>
          <w:szCs w:val="24"/>
        </w:rPr>
        <w:t>Увеличение стоимости образовательных услуг после заключения настоящего Договора допускается с учетом уровня инфляции, предус</w:t>
      </w:r>
      <w:r>
        <w:rPr>
          <w:sz w:val="24"/>
          <w:szCs w:val="24"/>
        </w:rPr>
        <w:t>м</w:t>
      </w:r>
      <w:r w:rsidRPr="0051354B">
        <w:rPr>
          <w:sz w:val="24"/>
          <w:szCs w:val="24"/>
        </w:rPr>
        <w:t>отренного основными характеристика</w:t>
      </w:r>
      <w:r>
        <w:rPr>
          <w:sz w:val="24"/>
          <w:szCs w:val="24"/>
        </w:rPr>
        <w:t>ми областного бюджета на очеред</w:t>
      </w:r>
      <w:r w:rsidRPr="0051354B">
        <w:rPr>
          <w:sz w:val="24"/>
          <w:szCs w:val="24"/>
        </w:rPr>
        <w:t>ной финансовый год и плановый период.</w:t>
      </w:r>
    </w:p>
    <w:p w:rsidR="00385044" w:rsidRDefault="00385044" w:rsidP="0051354B">
      <w:pPr>
        <w:jc w:val="center"/>
        <w:rPr>
          <w:b/>
          <w:sz w:val="24"/>
          <w:szCs w:val="24"/>
        </w:rPr>
      </w:pPr>
    </w:p>
    <w:p w:rsidR="00385044" w:rsidRDefault="00385044" w:rsidP="0051354B">
      <w:pPr>
        <w:jc w:val="center"/>
        <w:rPr>
          <w:b/>
          <w:sz w:val="24"/>
          <w:szCs w:val="24"/>
        </w:rPr>
      </w:pPr>
      <w:r w:rsidRPr="00E40AFA">
        <w:rPr>
          <w:b/>
          <w:sz w:val="24"/>
          <w:szCs w:val="24"/>
        </w:rPr>
        <w:t>4.Порядок изменения и расторжения Договора</w:t>
      </w:r>
    </w:p>
    <w:p w:rsidR="00385044" w:rsidRDefault="00385044" w:rsidP="004E3AB5">
      <w:pPr>
        <w:rPr>
          <w:b/>
          <w:sz w:val="24"/>
          <w:szCs w:val="24"/>
        </w:rPr>
      </w:pPr>
    </w:p>
    <w:p w:rsidR="00385044" w:rsidRPr="0080424A" w:rsidRDefault="00385044" w:rsidP="00504C97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5044" w:rsidRPr="0080424A" w:rsidRDefault="00385044" w:rsidP="00504C97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4.2.Настоящий Договор может быть расторгнут по соглашению Сторон.</w:t>
      </w:r>
    </w:p>
    <w:p w:rsidR="00385044" w:rsidRPr="0080424A" w:rsidRDefault="00385044" w:rsidP="00504C97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4.3.Настоящий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80424A">
          <w:rPr>
            <w:sz w:val="24"/>
            <w:szCs w:val="24"/>
          </w:rPr>
          <w:t>2013 г</w:t>
        </w:r>
      </w:smartTag>
      <w:r w:rsidRPr="0080424A">
        <w:rPr>
          <w:sz w:val="24"/>
          <w:szCs w:val="24"/>
        </w:rPr>
        <w:t>. № 706.</w:t>
      </w:r>
    </w:p>
    <w:p w:rsidR="00385044" w:rsidRPr="0080424A" w:rsidRDefault="00385044" w:rsidP="00504C97">
      <w:pPr>
        <w:jc w:val="both"/>
        <w:rPr>
          <w:sz w:val="18"/>
          <w:szCs w:val="18"/>
        </w:rPr>
      </w:pPr>
      <w:r w:rsidRPr="0080424A">
        <w:rPr>
          <w:sz w:val="24"/>
          <w:szCs w:val="24"/>
        </w:rPr>
        <w:t xml:space="preserve">        4.4. Действие настоящего Договора прекращается досрочно</w:t>
      </w:r>
      <w:r w:rsidRPr="0080424A">
        <w:rPr>
          <w:sz w:val="18"/>
          <w:szCs w:val="18"/>
        </w:rPr>
        <w:t>:</w:t>
      </w:r>
    </w:p>
    <w:p w:rsidR="00385044" w:rsidRDefault="00385044" w:rsidP="00C4455F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 по инициативе 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 образовательную деятельность, по инициативе Исполнителя  в  случае</w:t>
      </w:r>
      <w:r>
        <w:rPr>
          <w:sz w:val="24"/>
          <w:szCs w:val="24"/>
        </w:rPr>
        <w:t xml:space="preserve"> применения к 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 его незаконное зачисление в образовательную организацию;</w:t>
      </w:r>
    </w:p>
    <w:p w:rsidR="00385044" w:rsidRDefault="00385044" w:rsidP="00C44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5044" w:rsidRDefault="00385044" w:rsidP="00766DCD">
      <w:pPr>
        <w:jc w:val="both"/>
        <w:rPr>
          <w:sz w:val="24"/>
          <w:szCs w:val="24"/>
        </w:rPr>
      </w:pPr>
      <w:r w:rsidRPr="0080424A">
        <w:rPr>
          <w:b/>
          <w:sz w:val="24"/>
          <w:szCs w:val="24"/>
        </w:rPr>
        <w:t xml:space="preserve">         4.5.</w:t>
      </w:r>
      <w:r>
        <w:rPr>
          <w:sz w:val="24"/>
          <w:szCs w:val="24"/>
        </w:rPr>
        <w:t xml:space="preserve"> Принимая во внимание пп.4.2 -  4.4. возврату подлежат финансовые средства за оставшийся период текущего учебного года, следующие за датой приказа об отчислении Обучающегося.</w:t>
      </w:r>
    </w:p>
    <w:p w:rsidR="00385044" w:rsidRDefault="00385044" w:rsidP="00766DCD">
      <w:pPr>
        <w:jc w:val="both"/>
        <w:rPr>
          <w:sz w:val="24"/>
          <w:szCs w:val="24"/>
        </w:rPr>
      </w:pPr>
    </w:p>
    <w:p w:rsidR="00385044" w:rsidRDefault="00385044" w:rsidP="005A442C">
      <w:pPr>
        <w:jc w:val="center"/>
        <w:rPr>
          <w:b/>
          <w:sz w:val="24"/>
          <w:szCs w:val="24"/>
        </w:rPr>
      </w:pPr>
      <w:r w:rsidRPr="00FE71EA">
        <w:rPr>
          <w:b/>
          <w:sz w:val="24"/>
          <w:szCs w:val="24"/>
        </w:rPr>
        <w:lastRenderedPageBreak/>
        <w:t>5. Ответственность И</w:t>
      </w:r>
      <w:r>
        <w:rPr>
          <w:b/>
          <w:sz w:val="24"/>
          <w:szCs w:val="24"/>
        </w:rPr>
        <w:t>сполнителя, Заказчика и Обучающегося</w:t>
      </w:r>
    </w:p>
    <w:p w:rsidR="00385044" w:rsidRDefault="00385044" w:rsidP="0080424A">
      <w:pPr>
        <w:jc w:val="both"/>
        <w:rPr>
          <w:b/>
          <w:sz w:val="24"/>
          <w:szCs w:val="24"/>
        </w:rPr>
      </w:pPr>
    </w:p>
    <w:p w:rsidR="00385044" w:rsidRDefault="00385044" w:rsidP="0080424A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>5.1.</w:t>
      </w:r>
      <w:r w:rsidRPr="00FE71EA">
        <w:rPr>
          <w:sz w:val="24"/>
          <w:szCs w:val="24"/>
        </w:rPr>
        <w:t>За неисполнение или ненадлежащее</w:t>
      </w:r>
      <w:r>
        <w:rPr>
          <w:sz w:val="24"/>
          <w:szCs w:val="24"/>
        </w:rPr>
        <w:t xml:space="preserve"> исполнение своих обязательств по Договору Стороны несут ответственность, предусмотренную законодательством Российской Федерации .</w:t>
      </w:r>
    </w:p>
    <w:p w:rsidR="00385044" w:rsidRDefault="00385044" w:rsidP="008042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</w:t>
      </w:r>
    </w:p>
    <w:p w:rsidR="00385044" w:rsidRDefault="00385044" w:rsidP="0080424A">
      <w:pPr>
        <w:ind w:firstLine="709"/>
        <w:jc w:val="both"/>
        <w:rPr>
          <w:sz w:val="24"/>
          <w:szCs w:val="24"/>
        </w:rPr>
      </w:pPr>
    </w:p>
    <w:p w:rsidR="00385044" w:rsidRDefault="00385044" w:rsidP="0080424A">
      <w:pPr>
        <w:jc w:val="both"/>
        <w:rPr>
          <w:b/>
          <w:sz w:val="24"/>
          <w:szCs w:val="24"/>
        </w:rPr>
      </w:pPr>
      <w:r w:rsidRPr="0080424A">
        <w:rPr>
          <w:sz w:val="24"/>
          <w:szCs w:val="24"/>
        </w:rPr>
        <w:t>6.1.</w:t>
      </w:r>
      <w:r>
        <w:rPr>
          <w:sz w:val="24"/>
          <w:szCs w:val="24"/>
        </w:rPr>
        <w:t xml:space="preserve"> Настоящий Договор заключается на весь срок обучения и вступает в силу </w:t>
      </w:r>
      <w:r>
        <w:rPr>
          <w:b/>
          <w:sz w:val="24"/>
          <w:szCs w:val="24"/>
        </w:rPr>
        <w:t xml:space="preserve">с  </w:t>
      </w:r>
      <w:r w:rsidR="00504C9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августа 20</w:t>
      </w:r>
      <w:r w:rsidR="00DD735D" w:rsidRPr="00DD735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  Д</w:t>
      </w:r>
      <w:r w:rsidRPr="005A442C">
        <w:rPr>
          <w:sz w:val="24"/>
          <w:szCs w:val="24"/>
        </w:rPr>
        <w:t>ействует</w:t>
      </w:r>
      <w:r>
        <w:rPr>
          <w:b/>
          <w:sz w:val="24"/>
          <w:szCs w:val="24"/>
        </w:rPr>
        <w:t xml:space="preserve"> по </w:t>
      </w:r>
      <w:r w:rsidR="0035152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20</w:t>
      </w:r>
      <w:r w:rsidR="0035152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года.</w:t>
      </w:r>
    </w:p>
    <w:p w:rsidR="00385044" w:rsidRPr="004F7C65" w:rsidRDefault="00385044" w:rsidP="0080424A">
      <w:pPr>
        <w:ind w:firstLine="709"/>
        <w:jc w:val="both"/>
        <w:rPr>
          <w:b/>
          <w:sz w:val="24"/>
          <w:szCs w:val="24"/>
        </w:rPr>
      </w:pPr>
    </w:p>
    <w:p w:rsidR="00385044" w:rsidRDefault="00385044" w:rsidP="005A44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F7C65">
        <w:rPr>
          <w:b/>
          <w:sz w:val="24"/>
          <w:szCs w:val="24"/>
        </w:rPr>
        <w:t>. Порядок урегулирования споров</w:t>
      </w:r>
    </w:p>
    <w:p w:rsidR="00385044" w:rsidRPr="004F7C65" w:rsidRDefault="00385044" w:rsidP="005A442C">
      <w:pPr>
        <w:jc w:val="center"/>
        <w:rPr>
          <w:b/>
          <w:sz w:val="24"/>
          <w:szCs w:val="24"/>
        </w:rPr>
      </w:pPr>
    </w:p>
    <w:p w:rsidR="00385044" w:rsidRDefault="00385044" w:rsidP="00840227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 7.1.</w:t>
      </w:r>
      <w:r w:rsidRPr="004F7C65">
        <w:rPr>
          <w:sz w:val="24"/>
          <w:szCs w:val="24"/>
        </w:rPr>
        <w:t> Все споры и разногласия, которые могут возникнуть при исполнении настоящего договора или в связи с ним, будут разрешаться путем переговоров между Сторонами.</w:t>
      </w:r>
    </w:p>
    <w:p w:rsidR="00385044" w:rsidRPr="004F7C65" w:rsidRDefault="00385044" w:rsidP="00840227">
      <w:pPr>
        <w:jc w:val="both"/>
        <w:rPr>
          <w:sz w:val="24"/>
          <w:szCs w:val="24"/>
        </w:rPr>
      </w:pPr>
    </w:p>
    <w:p w:rsidR="00385044" w:rsidRDefault="00385044" w:rsidP="005A442C">
      <w:pPr>
        <w:jc w:val="center"/>
        <w:rPr>
          <w:b/>
          <w:sz w:val="24"/>
          <w:szCs w:val="24"/>
        </w:rPr>
      </w:pPr>
      <w:r w:rsidRPr="00B147F8">
        <w:rPr>
          <w:b/>
          <w:sz w:val="24"/>
          <w:szCs w:val="24"/>
        </w:rPr>
        <w:t>8. Заключительные положения</w:t>
      </w:r>
    </w:p>
    <w:p w:rsidR="00385044" w:rsidRDefault="00385044" w:rsidP="00B147F8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 8.1.</w:t>
      </w:r>
      <w:r w:rsidRPr="00B147F8">
        <w:rPr>
          <w:sz w:val="24"/>
          <w:szCs w:val="24"/>
        </w:rPr>
        <w:t>Подпериодом предоставления образовательной услуги</w:t>
      </w:r>
      <w:r>
        <w:rPr>
          <w:sz w:val="24"/>
          <w:szCs w:val="24"/>
        </w:rPr>
        <w:t xml:space="preserve"> (</w:t>
      </w:r>
      <w:r w:rsidRPr="00B147F8">
        <w:rPr>
          <w:sz w:val="24"/>
          <w:szCs w:val="24"/>
        </w:rPr>
        <w:t>периодом обучения)понимается промежуток времени с даты издан</w:t>
      </w:r>
      <w:r>
        <w:rPr>
          <w:sz w:val="24"/>
          <w:szCs w:val="24"/>
        </w:rPr>
        <w:t>ия приказа о зачислении Обучающегося</w:t>
      </w:r>
      <w:r w:rsidRPr="00B147F8">
        <w:rPr>
          <w:sz w:val="24"/>
          <w:szCs w:val="24"/>
        </w:rPr>
        <w:t xml:space="preserve"> в образовательную организацию до даты издания приказа об окончании </w:t>
      </w:r>
      <w:r>
        <w:rPr>
          <w:sz w:val="24"/>
          <w:szCs w:val="24"/>
        </w:rPr>
        <w:t xml:space="preserve">обучения или отчислении Обучающегося </w:t>
      </w:r>
      <w:r w:rsidRPr="00B147F8">
        <w:rPr>
          <w:sz w:val="24"/>
          <w:szCs w:val="24"/>
        </w:rPr>
        <w:t xml:space="preserve"> из образовательной организации.</w:t>
      </w:r>
    </w:p>
    <w:p w:rsidR="00385044" w:rsidRPr="00B147F8" w:rsidRDefault="00385044" w:rsidP="00B147F8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8.2.</w:t>
      </w:r>
      <w:r w:rsidRPr="00B147F8">
        <w:rPr>
          <w:sz w:val="24"/>
          <w:szCs w:val="24"/>
        </w:rPr>
        <w:t xml:space="preserve">Изменения Договора оформляются </w:t>
      </w:r>
      <w:r>
        <w:rPr>
          <w:sz w:val="24"/>
          <w:szCs w:val="24"/>
        </w:rPr>
        <w:t>в виде дополнительных соглашений</w:t>
      </w:r>
      <w:r w:rsidRPr="00B147F8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B147F8">
        <w:rPr>
          <w:sz w:val="24"/>
          <w:szCs w:val="24"/>
        </w:rPr>
        <w:t>Договору</w:t>
      </w:r>
      <w:r>
        <w:rPr>
          <w:sz w:val="24"/>
          <w:szCs w:val="24"/>
        </w:rPr>
        <w:t>.</w:t>
      </w:r>
    </w:p>
    <w:p w:rsidR="00385044" w:rsidRPr="004F7C65" w:rsidRDefault="00385044" w:rsidP="00B147F8">
      <w:pPr>
        <w:jc w:val="both"/>
        <w:rPr>
          <w:sz w:val="24"/>
          <w:szCs w:val="24"/>
        </w:rPr>
      </w:pPr>
      <w:r w:rsidRPr="0080424A">
        <w:rPr>
          <w:sz w:val="24"/>
          <w:szCs w:val="24"/>
        </w:rPr>
        <w:t xml:space="preserve">       8.3.</w:t>
      </w:r>
      <w:r>
        <w:rPr>
          <w:sz w:val="24"/>
          <w:szCs w:val="24"/>
        </w:rPr>
        <w:t xml:space="preserve"> Настоящий Д</w:t>
      </w:r>
      <w:r w:rsidRPr="004F7C65">
        <w:rPr>
          <w:sz w:val="24"/>
          <w:szCs w:val="24"/>
        </w:rPr>
        <w:t>оговор составлен в четырех экземплярах (два экземпляра – Исполнителю, один </w:t>
      </w:r>
      <w:r>
        <w:rPr>
          <w:sz w:val="24"/>
          <w:szCs w:val="24"/>
        </w:rPr>
        <w:t>– Заказчику, один – Обучающемуся</w:t>
      </w:r>
      <w:r w:rsidRPr="004F7C65">
        <w:rPr>
          <w:sz w:val="24"/>
          <w:szCs w:val="24"/>
        </w:rPr>
        <w:t>), имеющих равную юридическую силу.</w:t>
      </w:r>
    </w:p>
    <w:p w:rsidR="00CE3C3A" w:rsidRDefault="00CE3C3A" w:rsidP="00071B80">
      <w:pPr>
        <w:jc w:val="center"/>
        <w:rPr>
          <w:b/>
          <w:sz w:val="24"/>
          <w:szCs w:val="24"/>
        </w:rPr>
      </w:pPr>
    </w:p>
    <w:p w:rsidR="00385044" w:rsidRPr="00071B80" w:rsidRDefault="00385044" w:rsidP="00071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F7C65">
        <w:rPr>
          <w:b/>
          <w:sz w:val="24"/>
          <w:szCs w:val="24"/>
        </w:rPr>
        <w:t>. Адреса, реквизиты и подписи сторон</w:t>
      </w:r>
    </w:p>
    <w:p w:rsidR="00385044" w:rsidRPr="004F7C65" w:rsidRDefault="00385044" w:rsidP="00FD79EC">
      <w:pPr>
        <w:jc w:val="both"/>
        <w:rPr>
          <w:sz w:val="24"/>
          <w:szCs w:val="24"/>
        </w:rPr>
      </w:pPr>
    </w:p>
    <w:tbl>
      <w:tblPr>
        <w:tblW w:w="10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402"/>
        <w:gridCol w:w="3472"/>
      </w:tblGrid>
      <w:tr w:rsidR="00385044" w:rsidTr="00FF0E3A">
        <w:tc>
          <w:tcPr>
            <w:tcW w:w="3261" w:type="dxa"/>
            <w:vAlign w:val="center"/>
          </w:tcPr>
          <w:p w:rsidR="00385044" w:rsidRPr="00FF0E3A" w:rsidRDefault="00385044" w:rsidP="00FF0E3A">
            <w:pPr>
              <w:tabs>
                <w:tab w:val="left" w:pos="600"/>
              </w:tabs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b/>
                <w:color w:val="000000"/>
                <w:spacing w:val="-10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vAlign w:val="center"/>
          </w:tcPr>
          <w:p w:rsidR="00385044" w:rsidRPr="00FF0E3A" w:rsidRDefault="00385044" w:rsidP="00FF0E3A">
            <w:pPr>
              <w:tabs>
                <w:tab w:val="left" w:pos="600"/>
              </w:tabs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b/>
                <w:color w:val="000000"/>
                <w:spacing w:val="-10"/>
                <w:sz w:val="24"/>
                <w:szCs w:val="24"/>
              </w:rPr>
              <w:t>Заказчик</w:t>
            </w:r>
          </w:p>
        </w:tc>
        <w:tc>
          <w:tcPr>
            <w:tcW w:w="3472" w:type="dxa"/>
            <w:vAlign w:val="center"/>
          </w:tcPr>
          <w:p w:rsidR="00385044" w:rsidRPr="00FF0E3A" w:rsidRDefault="00385044" w:rsidP="00FF0E3A">
            <w:pPr>
              <w:tabs>
                <w:tab w:val="left" w:pos="600"/>
              </w:tabs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b/>
                <w:color w:val="000000"/>
                <w:spacing w:val="-10"/>
                <w:sz w:val="24"/>
                <w:szCs w:val="24"/>
              </w:rPr>
              <w:t>Обучающийся</w:t>
            </w:r>
          </w:p>
        </w:tc>
      </w:tr>
      <w:tr w:rsidR="00CE3C3A" w:rsidTr="00BF359E">
        <w:tc>
          <w:tcPr>
            <w:tcW w:w="3261" w:type="dxa"/>
          </w:tcPr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Департамент финансов Смоленской области (Областное бюджетное профессиональное образовательное учреждение «Смоленский базовый медицинский колледж имени К.С.Константиновой»)</w:t>
            </w:r>
          </w:p>
          <w:p w:rsidR="00CE3C3A" w:rsidRPr="00E74982" w:rsidRDefault="00CE3C3A" w:rsidP="00CE3C3A">
            <w:pPr>
              <w:pStyle w:val="a7"/>
            </w:pPr>
            <w:r w:rsidRPr="00E74982">
              <w:t>____________________________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(</w:t>
            </w:r>
            <w:r w:rsidRPr="00FF0E3A">
              <w:rPr>
                <w:color w:val="000000"/>
                <w:spacing w:val="-10"/>
                <w:sz w:val="16"/>
                <w:szCs w:val="16"/>
              </w:rPr>
              <w:t>полное наименование и фирменное наименование (при наличии) образовательной организации)</w:t>
            </w: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214018, г. Смоленск, ул. Кирова, д.57</w:t>
            </w: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__________________________________________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(место нахождения)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р/с 40601810766143000585</w:t>
            </w: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Отделение Смоленск г. Смоленск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БИК 046614001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ИНН 6731006150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КПП 673101001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ЛС 20809200170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КБК 00000000000000000139</w:t>
            </w:r>
            <w:r w:rsidRPr="00FF0E3A">
              <w:rPr>
                <w:color w:val="000000"/>
                <w:spacing w:val="-10"/>
                <w:sz w:val="24"/>
                <w:szCs w:val="24"/>
                <w:lang w:val="en-US"/>
              </w:rPr>
              <w:t>V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both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ОКТМО 66701000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lastRenderedPageBreak/>
              <w:t>(банковские реквизиты)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(</w:t>
            </w:r>
            <w:r w:rsidRPr="00FF0E3A">
              <w:rPr>
                <w:color w:val="000000"/>
                <w:spacing w:val="-10"/>
                <w:sz w:val="16"/>
                <w:szCs w:val="16"/>
              </w:rPr>
              <w:t>подпись)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Директор                 Е.Г.Ткаченко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М.П.</w:t>
            </w:r>
          </w:p>
        </w:tc>
        <w:tc>
          <w:tcPr>
            <w:tcW w:w="3402" w:type="dxa"/>
          </w:tcPr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lastRenderedPageBreak/>
              <w:t>(фамилия, имя, отчество (при наличии)/ наименование юридического лица)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(дата рождения)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(место нахождения/адрес места жительства)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(паспорт: серия, номер, когда и кем выдан)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(банковские реквизиты (при наличии), телефон)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(подпись)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FF0E3A">
              <w:rPr>
                <w:color w:val="000000"/>
                <w:spacing w:val="-10"/>
                <w:sz w:val="24"/>
                <w:szCs w:val="24"/>
              </w:rPr>
              <w:t>М.П.</w:t>
            </w: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3472" w:type="dxa"/>
          </w:tcPr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(фамилия, имя, отчество (при наличии)/ наименование юридического лица)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rPr>
                <w:color w:val="000000"/>
                <w:spacing w:val="-10"/>
                <w:sz w:val="24"/>
                <w:szCs w:val="24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(дата рождения)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 xml:space="preserve"> (паспорт: серия, номер, когда и кем выдан)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(банковские реквизиты (при наличии), телефон)</w:t>
            </w:r>
          </w:p>
          <w:p w:rsidR="00CE3C3A" w:rsidRPr="00FF0E3A" w:rsidRDefault="00CE3C3A" w:rsidP="00CE3C3A">
            <w:pPr>
              <w:pBdr>
                <w:bottom w:val="single" w:sz="12" w:space="1" w:color="auto"/>
              </w:pBd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FF0E3A">
              <w:rPr>
                <w:color w:val="000000"/>
                <w:spacing w:val="-10"/>
                <w:sz w:val="16"/>
                <w:szCs w:val="16"/>
              </w:rPr>
              <w:t>(подпись)</w:t>
            </w: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rPr>
                <w:color w:val="000000"/>
                <w:spacing w:val="-10"/>
                <w:sz w:val="16"/>
                <w:szCs w:val="16"/>
              </w:rPr>
            </w:pPr>
          </w:p>
          <w:p w:rsidR="00CE3C3A" w:rsidRPr="00FF0E3A" w:rsidRDefault="00CE3C3A" w:rsidP="00CE3C3A">
            <w:pPr>
              <w:tabs>
                <w:tab w:val="left" w:pos="600"/>
              </w:tabs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385044" w:rsidRPr="00391AEF" w:rsidRDefault="00385044" w:rsidP="00071B80">
      <w:pPr>
        <w:shd w:val="clear" w:color="auto" w:fill="FFFFFF"/>
        <w:tabs>
          <w:tab w:val="left" w:pos="600"/>
        </w:tabs>
        <w:jc w:val="both"/>
        <w:rPr>
          <w:color w:val="000000"/>
          <w:spacing w:val="-10"/>
          <w:sz w:val="24"/>
          <w:szCs w:val="24"/>
        </w:rPr>
      </w:pPr>
      <w:bookmarkStart w:id="0" w:name="_GoBack"/>
      <w:bookmarkEnd w:id="0"/>
    </w:p>
    <w:p w:rsidR="00385044" w:rsidRPr="00391AEF" w:rsidRDefault="00385044" w:rsidP="00071B80">
      <w:pPr>
        <w:shd w:val="clear" w:color="auto" w:fill="FFFFFF"/>
        <w:tabs>
          <w:tab w:val="left" w:pos="600"/>
        </w:tabs>
        <w:jc w:val="both"/>
        <w:rPr>
          <w:color w:val="000000"/>
          <w:spacing w:val="-10"/>
          <w:sz w:val="24"/>
          <w:szCs w:val="24"/>
        </w:rPr>
      </w:pPr>
    </w:p>
    <w:p w:rsidR="00385044" w:rsidRDefault="00385044" w:rsidP="00071B80">
      <w:pPr>
        <w:shd w:val="clear" w:color="auto" w:fill="FFFFFF"/>
        <w:tabs>
          <w:tab w:val="left" w:pos="600"/>
        </w:tabs>
        <w:jc w:val="both"/>
        <w:rPr>
          <w:b/>
          <w:color w:val="000000"/>
          <w:spacing w:val="-10"/>
          <w:sz w:val="24"/>
          <w:szCs w:val="24"/>
        </w:rPr>
      </w:pPr>
    </w:p>
    <w:p w:rsidR="00385044" w:rsidRDefault="00385044" w:rsidP="00071B80">
      <w:pPr>
        <w:shd w:val="clear" w:color="auto" w:fill="FFFFFF"/>
        <w:tabs>
          <w:tab w:val="left" w:pos="600"/>
        </w:tabs>
        <w:jc w:val="both"/>
        <w:rPr>
          <w:b/>
          <w:color w:val="000000"/>
          <w:spacing w:val="-10"/>
          <w:sz w:val="24"/>
          <w:szCs w:val="24"/>
        </w:rPr>
      </w:pPr>
    </w:p>
    <w:p w:rsidR="00385044" w:rsidRDefault="00385044" w:rsidP="00071B80">
      <w:pPr>
        <w:shd w:val="clear" w:color="auto" w:fill="FFFFFF"/>
        <w:tabs>
          <w:tab w:val="left" w:pos="461"/>
        </w:tabs>
        <w:ind w:left="48"/>
        <w:jc w:val="both"/>
        <w:rPr>
          <w:b/>
          <w:color w:val="000000"/>
          <w:spacing w:val="-10"/>
          <w:sz w:val="24"/>
          <w:szCs w:val="24"/>
        </w:rPr>
      </w:pPr>
    </w:p>
    <w:sectPr w:rsidR="00385044" w:rsidSect="00FF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7A" w:rsidRDefault="006A6E7A" w:rsidP="007B6A0F">
      <w:r>
        <w:separator/>
      </w:r>
    </w:p>
  </w:endnote>
  <w:endnote w:type="continuationSeparator" w:id="1">
    <w:p w:rsidR="006A6E7A" w:rsidRDefault="006A6E7A" w:rsidP="007B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7A" w:rsidRDefault="006A6E7A" w:rsidP="007B6A0F">
      <w:r>
        <w:separator/>
      </w:r>
    </w:p>
  </w:footnote>
  <w:footnote w:type="continuationSeparator" w:id="1">
    <w:p w:rsidR="006A6E7A" w:rsidRDefault="006A6E7A" w:rsidP="007B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228"/>
    <w:multiLevelType w:val="hybridMultilevel"/>
    <w:tmpl w:val="317E123A"/>
    <w:lvl w:ilvl="0" w:tplc="0FC44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05"/>
    <w:rsid w:val="00032940"/>
    <w:rsid w:val="00036C37"/>
    <w:rsid w:val="000419F1"/>
    <w:rsid w:val="000420AE"/>
    <w:rsid w:val="0005169D"/>
    <w:rsid w:val="0005429E"/>
    <w:rsid w:val="00071B80"/>
    <w:rsid w:val="000B67AA"/>
    <w:rsid w:val="000C6528"/>
    <w:rsid w:val="000D02BE"/>
    <w:rsid w:val="001020F8"/>
    <w:rsid w:val="00131912"/>
    <w:rsid w:val="00137AE6"/>
    <w:rsid w:val="00167123"/>
    <w:rsid w:val="002079D9"/>
    <w:rsid w:val="00233687"/>
    <w:rsid w:val="00284E98"/>
    <w:rsid w:val="002B758B"/>
    <w:rsid w:val="002E3C5E"/>
    <w:rsid w:val="00323D73"/>
    <w:rsid w:val="00351525"/>
    <w:rsid w:val="0036063E"/>
    <w:rsid w:val="003827BD"/>
    <w:rsid w:val="00383865"/>
    <w:rsid w:val="00385044"/>
    <w:rsid w:val="0038550C"/>
    <w:rsid w:val="00391AEF"/>
    <w:rsid w:val="00396C26"/>
    <w:rsid w:val="003B6B93"/>
    <w:rsid w:val="003C535A"/>
    <w:rsid w:val="003D1100"/>
    <w:rsid w:val="003F2884"/>
    <w:rsid w:val="00417434"/>
    <w:rsid w:val="00423BBC"/>
    <w:rsid w:val="00426640"/>
    <w:rsid w:val="00455921"/>
    <w:rsid w:val="00462D30"/>
    <w:rsid w:val="00471670"/>
    <w:rsid w:val="004E3AB5"/>
    <w:rsid w:val="004E3C40"/>
    <w:rsid w:val="004F7C65"/>
    <w:rsid w:val="00504C97"/>
    <w:rsid w:val="0051354B"/>
    <w:rsid w:val="00522357"/>
    <w:rsid w:val="00536889"/>
    <w:rsid w:val="00545730"/>
    <w:rsid w:val="005605AE"/>
    <w:rsid w:val="00565F86"/>
    <w:rsid w:val="00574FE2"/>
    <w:rsid w:val="00581285"/>
    <w:rsid w:val="005A375B"/>
    <w:rsid w:val="005A442C"/>
    <w:rsid w:val="005A4A57"/>
    <w:rsid w:val="005F0C48"/>
    <w:rsid w:val="00636892"/>
    <w:rsid w:val="00640E1C"/>
    <w:rsid w:val="00691106"/>
    <w:rsid w:val="006A5D97"/>
    <w:rsid w:val="006A6E7A"/>
    <w:rsid w:val="006B2370"/>
    <w:rsid w:val="006D61C3"/>
    <w:rsid w:val="006E1C93"/>
    <w:rsid w:val="006E47CC"/>
    <w:rsid w:val="00711A8D"/>
    <w:rsid w:val="007178A1"/>
    <w:rsid w:val="00723F31"/>
    <w:rsid w:val="00733A9C"/>
    <w:rsid w:val="00761905"/>
    <w:rsid w:val="00764DA5"/>
    <w:rsid w:val="00766DCD"/>
    <w:rsid w:val="00771B20"/>
    <w:rsid w:val="0077799C"/>
    <w:rsid w:val="00784036"/>
    <w:rsid w:val="00785771"/>
    <w:rsid w:val="007910C3"/>
    <w:rsid w:val="007B6A0F"/>
    <w:rsid w:val="007D5A5B"/>
    <w:rsid w:val="007E5DD2"/>
    <w:rsid w:val="00803E44"/>
    <w:rsid w:val="0080424A"/>
    <w:rsid w:val="0080463D"/>
    <w:rsid w:val="00840227"/>
    <w:rsid w:val="00874EDD"/>
    <w:rsid w:val="008A2198"/>
    <w:rsid w:val="008B39B6"/>
    <w:rsid w:val="008D6DBD"/>
    <w:rsid w:val="008E3BFF"/>
    <w:rsid w:val="008F7365"/>
    <w:rsid w:val="00922ACF"/>
    <w:rsid w:val="00955D54"/>
    <w:rsid w:val="00960A9D"/>
    <w:rsid w:val="00962F9E"/>
    <w:rsid w:val="00992EB3"/>
    <w:rsid w:val="009F59EF"/>
    <w:rsid w:val="009F5AE6"/>
    <w:rsid w:val="00A91DF1"/>
    <w:rsid w:val="00AA4CB0"/>
    <w:rsid w:val="00B05F76"/>
    <w:rsid w:val="00B147F8"/>
    <w:rsid w:val="00B24F84"/>
    <w:rsid w:val="00B410FA"/>
    <w:rsid w:val="00B524AA"/>
    <w:rsid w:val="00B55795"/>
    <w:rsid w:val="00B66D26"/>
    <w:rsid w:val="00BB2F0B"/>
    <w:rsid w:val="00BE58E2"/>
    <w:rsid w:val="00BF386F"/>
    <w:rsid w:val="00C01C38"/>
    <w:rsid w:val="00C14C3D"/>
    <w:rsid w:val="00C16744"/>
    <w:rsid w:val="00C17419"/>
    <w:rsid w:val="00C20038"/>
    <w:rsid w:val="00C2375D"/>
    <w:rsid w:val="00C2663C"/>
    <w:rsid w:val="00C26FF2"/>
    <w:rsid w:val="00C34832"/>
    <w:rsid w:val="00C4455F"/>
    <w:rsid w:val="00C75AFB"/>
    <w:rsid w:val="00C93388"/>
    <w:rsid w:val="00C93CB1"/>
    <w:rsid w:val="00CB7A6D"/>
    <w:rsid w:val="00CC5E29"/>
    <w:rsid w:val="00CE3C3A"/>
    <w:rsid w:val="00CF73D8"/>
    <w:rsid w:val="00D0415B"/>
    <w:rsid w:val="00D132C2"/>
    <w:rsid w:val="00D25F83"/>
    <w:rsid w:val="00D26604"/>
    <w:rsid w:val="00D364DC"/>
    <w:rsid w:val="00D37B82"/>
    <w:rsid w:val="00D54948"/>
    <w:rsid w:val="00D5635D"/>
    <w:rsid w:val="00D63F7E"/>
    <w:rsid w:val="00D713BA"/>
    <w:rsid w:val="00D847AA"/>
    <w:rsid w:val="00DB49F0"/>
    <w:rsid w:val="00DC30AF"/>
    <w:rsid w:val="00DD735D"/>
    <w:rsid w:val="00DF3835"/>
    <w:rsid w:val="00DF61D5"/>
    <w:rsid w:val="00E40AFA"/>
    <w:rsid w:val="00E436CB"/>
    <w:rsid w:val="00E74982"/>
    <w:rsid w:val="00E93895"/>
    <w:rsid w:val="00EC395F"/>
    <w:rsid w:val="00EC6BD0"/>
    <w:rsid w:val="00EC6E06"/>
    <w:rsid w:val="00F22955"/>
    <w:rsid w:val="00F529AC"/>
    <w:rsid w:val="00F54766"/>
    <w:rsid w:val="00F64AEA"/>
    <w:rsid w:val="00FA4598"/>
    <w:rsid w:val="00FB2D86"/>
    <w:rsid w:val="00FD79EC"/>
    <w:rsid w:val="00FE360C"/>
    <w:rsid w:val="00FE71EA"/>
    <w:rsid w:val="00FF0E3A"/>
    <w:rsid w:val="00FF68DE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9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619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B6A0F"/>
  </w:style>
  <w:style w:type="character" w:customStyle="1" w:styleId="a5">
    <w:name w:val="Текст сноски Знак"/>
    <w:link w:val="a4"/>
    <w:uiPriority w:val="99"/>
    <w:semiHidden/>
    <w:locked/>
    <w:rsid w:val="007B6A0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B6A0F"/>
    <w:rPr>
      <w:rFonts w:cs="Times New Roman"/>
      <w:vertAlign w:val="superscript"/>
    </w:rPr>
  </w:style>
  <w:style w:type="paragraph" w:styleId="a7">
    <w:name w:val="No Spacing"/>
    <w:uiPriority w:val="99"/>
    <w:qFormat/>
    <w:rsid w:val="00CC5E29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777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779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111</cp:lastModifiedBy>
  <cp:revision>39</cp:revision>
  <cp:lastPrinted>2016-08-12T07:05:00Z</cp:lastPrinted>
  <dcterms:created xsi:type="dcterms:W3CDTF">2015-04-14T07:51:00Z</dcterms:created>
  <dcterms:modified xsi:type="dcterms:W3CDTF">2019-12-24T17:34:00Z</dcterms:modified>
</cp:coreProperties>
</file>