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88" w:rsidRPr="00431760" w:rsidRDefault="005C7C88" w:rsidP="005C7C8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  <w:u w:val="single"/>
        </w:rPr>
      </w:pPr>
      <w:r w:rsidRPr="00431760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  <w:u w:val="single"/>
        </w:rPr>
        <w:t>Особенности проведения вступительных испытаний для лиц с ограниченными возможностями здоровья</w:t>
      </w:r>
    </w:p>
    <w:p w:rsidR="005C7C88" w:rsidRPr="00431760" w:rsidRDefault="005C7C88" w:rsidP="005C7C8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88" w:rsidRPr="00431760" w:rsidRDefault="005C7C88" w:rsidP="005C7C8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60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 поступлении  в образовательную организацию  на специальность Сестринское дело сдают вступительное испытание «Социально-психологические элементы профессионального выбора» в письменной форме  с учетом особенностей психофизического развития, индивидуальных возможностей и состояния здоровья.</w:t>
      </w:r>
    </w:p>
    <w:p w:rsidR="005C7C88" w:rsidRPr="00431760" w:rsidRDefault="005C7C88" w:rsidP="0043176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60">
        <w:rPr>
          <w:rFonts w:ascii="Times New Roman" w:hAnsi="Times New Roman" w:cs="Times New Roman"/>
          <w:sz w:val="28"/>
          <w:szCs w:val="28"/>
        </w:rPr>
        <w:t>При проведении вступительного испытания экзаменационная комиссия  обеспечивает соблюдение следующих требований:</w:t>
      </w:r>
    </w:p>
    <w:p w:rsidR="005C7C88" w:rsidRPr="00431760" w:rsidRDefault="005C7C88" w:rsidP="005C7C88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60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лиц с ограниченными возможностями здоровья в одной аудитории совместно с поступающими, 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C7C88" w:rsidRPr="00431760" w:rsidRDefault="005C7C88" w:rsidP="005C7C88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60">
        <w:rPr>
          <w:rFonts w:ascii="Times New Roman" w:hAnsi="Times New Roman" w:cs="Times New Roman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C7C88" w:rsidRPr="00431760" w:rsidRDefault="005C7C88" w:rsidP="005C7C88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6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31760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вступительного испытания;</w:t>
      </w:r>
    </w:p>
    <w:p w:rsidR="005C7C88" w:rsidRPr="00431760" w:rsidRDefault="005C7C88" w:rsidP="005C7C88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60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 в процессе сдачи вступительного испытания пользуются необходимыми им техническими средствами;</w:t>
      </w:r>
    </w:p>
    <w:p w:rsidR="005C7C88" w:rsidRPr="00431760" w:rsidRDefault="005C7C88" w:rsidP="005C7C88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60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 обеспечивают возможность беспрепятственного доступа поступающих в аудиторию, туалетные и другие помещения, а также их пребывания в указанных помещениях. </w:t>
      </w:r>
    </w:p>
    <w:p w:rsidR="00304B83" w:rsidRPr="00431760" w:rsidRDefault="00304B83" w:rsidP="005C7C88">
      <w:pPr>
        <w:spacing w:after="0" w:line="240" w:lineRule="auto"/>
        <w:rPr>
          <w:sz w:val="28"/>
          <w:szCs w:val="28"/>
        </w:rPr>
      </w:pPr>
    </w:p>
    <w:sectPr w:rsidR="00304B83" w:rsidRPr="00431760" w:rsidSect="00F7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CF5"/>
    <w:multiLevelType w:val="hybridMultilevel"/>
    <w:tmpl w:val="04A0A6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851E36"/>
    <w:multiLevelType w:val="hybridMultilevel"/>
    <w:tmpl w:val="6DD2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C7C88"/>
    <w:rsid w:val="00304B83"/>
    <w:rsid w:val="00431760"/>
    <w:rsid w:val="005C7C88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Яковлевич</dc:creator>
  <cp:keywords/>
  <dc:description/>
  <cp:lastModifiedBy>Сергей Яковлевич</cp:lastModifiedBy>
  <cp:revision>3</cp:revision>
  <dcterms:created xsi:type="dcterms:W3CDTF">2016-05-26T08:35:00Z</dcterms:created>
  <dcterms:modified xsi:type="dcterms:W3CDTF">2016-05-26T08:45:00Z</dcterms:modified>
</cp:coreProperties>
</file>