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623D7B" w:rsidRPr="00623D7B" w:rsidTr="00623D7B">
        <w:tc>
          <w:tcPr>
            <w:tcW w:w="10421" w:type="dxa"/>
            <w:hideMark/>
          </w:tcPr>
          <w:p w:rsidR="00623D7B" w:rsidRDefault="00623D7B" w:rsidP="00623D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СМОЛЕНСКОЙ ОБЛАСТИ </w:t>
            </w:r>
          </w:p>
          <w:p w:rsidR="00623D7B" w:rsidRPr="00623D7B" w:rsidRDefault="00623D7B" w:rsidP="00623D7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b/>
                <w:sz w:val="28"/>
                <w:szCs w:val="28"/>
              </w:rPr>
              <w:t>ПО ЗДРАВООХРАНЕНИЮ</w:t>
            </w:r>
          </w:p>
          <w:p w:rsidR="00623D7B" w:rsidRPr="00623D7B" w:rsidRDefault="00623D7B" w:rsidP="00623D7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</w:t>
            </w:r>
          </w:p>
          <w:p w:rsidR="00623D7B" w:rsidRPr="00623D7B" w:rsidRDefault="00623D7B" w:rsidP="00623D7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ОБРАЗОВАТЕЛЬНОЕ УЧРЕЖДЕНИЕ</w:t>
            </w:r>
          </w:p>
          <w:p w:rsidR="00623D7B" w:rsidRPr="00623D7B" w:rsidRDefault="00623D7B" w:rsidP="00623D7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sz w:val="28"/>
                <w:szCs w:val="28"/>
              </w:rPr>
              <w:t>«СМОЛЕНСКИЙ БАЗОВЫЙ МЕДИЦИНСКИЙ КОЛЛЕДЖ</w:t>
            </w:r>
          </w:p>
          <w:p w:rsidR="00623D7B" w:rsidRPr="00623D7B" w:rsidRDefault="00623D7B" w:rsidP="00623D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D7B">
              <w:rPr>
                <w:rFonts w:ascii="Times New Roman" w:hAnsi="Times New Roman" w:cs="Times New Roman"/>
                <w:sz w:val="28"/>
                <w:szCs w:val="28"/>
              </w:rPr>
              <w:t xml:space="preserve"> ИМЕНИ К.С. КОНСТАНТИНОВОЙ»</w:t>
            </w:r>
          </w:p>
        </w:tc>
      </w:tr>
    </w:tbl>
    <w:p w:rsidR="00623D7B" w:rsidRPr="00623D7B" w:rsidRDefault="00623D7B" w:rsidP="00623D7B">
      <w:pPr>
        <w:pStyle w:val="a3"/>
        <w:tabs>
          <w:tab w:val="left" w:pos="6237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678"/>
      </w:tblGrid>
      <w:tr w:rsidR="00623D7B" w:rsidRPr="00623D7B" w:rsidTr="00623D7B">
        <w:tc>
          <w:tcPr>
            <w:tcW w:w="4820" w:type="dxa"/>
            <w:hideMark/>
          </w:tcPr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Советом колледжа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2690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690F">
              <w:rPr>
                <w:rFonts w:ascii="Times New Roman" w:hAnsi="Times New Roman"/>
                <w:sz w:val="28"/>
                <w:szCs w:val="28"/>
              </w:rPr>
              <w:t>14 ноября 2017г.</w:t>
            </w:r>
          </w:p>
        </w:tc>
        <w:tc>
          <w:tcPr>
            <w:tcW w:w="4678" w:type="dxa"/>
            <w:hideMark/>
          </w:tcPr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 xml:space="preserve">Директор ОГБПОУ 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«Смоленский базовый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медицинский колледж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имени К.С. Константиновой»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______________ Е.Г. Ткаченко</w:t>
            </w:r>
          </w:p>
          <w:p w:rsidR="00623D7B" w:rsidRPr="00623D7B" w:rsidRDefault="00623D7B" w:rsidP="00623D7B">
            <w:pPr>
              <w:pStyle w:val="a3"/>
              <w:tabs>
                <w:tab w:val="left" w:pos="6237"/>
              </w:tabs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7B">
              <w:rPr>
                <w:rFonts w:ascii="Times New Roman" w:hAnsi="Times New Roman"/>
                <w:sz w:val="28"/>
                <w:szCs w:val="28"/>
              </w:rPr>
              <w:t>«</w:t>
            </w:r>
            <w:r w:rsidR="00DB6C0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23D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1595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623D7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23D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23D7B" w:rsidRPr="00623D7B" w:rsidRDefault="00623D7B" w:rsidP="00623D7B">
      <w:pPr>
        <w:pStyle w:val="a3"/>
        <w:tabs>
          <w:tab w:val="left" w:pos="6237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tabs>
          <w:tab w:val="left" w:pos="5812"/>
          <w:tab w:val="left" w:pos="6237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tabs>
          <w:tab w:val="left" w:pos="5812"/>
          <w:tab w:val="left" w:pos="6237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tabs>
          <w:tab w:val="left" w:pos="5812"/>
          <w:tab w:val="left" w:pos="6237"/>
        </w:tabs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623D7B">
        <w:rPr>
          <w:rFonts w:ascii="Times New Roman" w:hAnsi="Times New Roman"/>
          <w:b/>
          <w:sz w:val="52"/>
          <w:szCs w:val="52"/>
        </w:rPr>
        <w:t>ПОЛОЖЕНИЕ №</w:t>
      </w:r>
      <w:r w:rsidR="00A46621">
        <w:rPr>
          <w:rFonts w:ascii="Times New Roman" w:hAnsi="Times New Roman"/>
          <w:b/>
          <w:sz w:val="52"/>
          <w:szCs w:val="52"/>
        </w:rPr>
        <w:t xml:space="preserve"> 141</w:t>
      </w:r>
      <w:bookmarkStart w:id="0" w:name="_GoBack"/>
      <w:bookmarkEnd w:id="0"/>
    </w:p>
    <w:p w:rsidR="00623D7B" w:rsidRDefault="00623D7B" w:rsidP="00623D7B">
      <w:pPr>
        <w:suppressAutoHyphens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23D7B">
        <w:rPr>
          <w:rFonts w:ascii="Times New Roman" w:hAnsi="Times New Roman" w:cs="Times New Roman"/>
          <w:sz w:val="48"/>
          <w:szCs w:val="48"/>
        </w:rPr>
        <w:t>о деятельности специализированного центра компетенций WorldSkillsRussia</w:t>
      </w:r>
    </w:p>
    <w:p w:rsidR="00623D7B" w:rsidRPr="00623D7B" w:rsidRDefault="00623D7B" w:rsidP="00623D7B">
      <w:pPr>
        <w:suppressAutoHyphens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3D7B">
        <w:rPr>
          <w:rFonts w:ascii="Times New Roman" w:hAnsi="Times New Roman" w:cs="Times New Roman"/>
          <w:sz w:val="48"/>
          <w:szCs w:val="48"/>
        </w:rPr>
        <w:t xml:space="preserve">(СЦК </w:t>
      </w:r>
      <w:r w:rsidRPr="00623D7B">
        <w:rPr>
          <w:rFonts w:ascii="Times New Roman" w:hAnsi="Times New Roman" w:cs="Times New Roman"/>
          <w:sz w:val="48"/>
          <w:szCs w:val="48"/>
          <w:lang w:val="en-US"/>
        </w:rPr>
        <w:t>WSR</w:t>
      </w:r>
      <w:r w:rsidRPr="00623D7B">
        <w:rPr>
          <w:rFonts w:ascii="Times New Roman" w:hAnsi="Times New Roman" w:cs="Times New Roman"/>
          <w:sz w:val="48"/>
          <w:szCs w:val="48"/>
        </w:rPr>
        <w:t>-Смоленск) по компетенции «Медицинский уход».</w:t>
      </w: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Pr="00623D7B" w:rsidRDefault="00623D7B" w:rsidP="00623D7B">
      <w:pPr>
        <w:pStyle w:val="a3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3D7B" w:rsidRDefault="00623D7B" w:rsidP="008241F7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</w:p>
    <w:p w:rsidR="00623D7B" w:rsidRDefault="00623D7B" w:rsidP="008241F7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</w:p>
    <w:p w:rsidR="00623D7B" w:rsidRDefault="00623D7B" w:rsidP="00623D7B">
      <w:pPr>
        <w:spacing w:line="0" w:lineRule="atLeast"/>
        <w:ind w:left="20"/>
        <w:jc w:val="center"/>
        <w:rPr>
          <w:rFonts w:ascii="Times New Roman" w:eastAsia="Times New Roman" w:hAnsi="Times New Roman"/>
          <w:sz w:val="28"/>
        </w:rPr>
      </w:pPr>
      <w:r w:rsidRPr="00623D7B">
        <w:rPr>
          <w:rFonts w:ascii="Times New Roman" w:eastAsia="Times New Roman" w:hAnsi="Times New Roman"/>
          <w:sz w:val="28"/>
        </w:rPr>
        <w:t>Смоленск</w:t>
      </w:r>
    </w:p>
    <w:p w:rsidR="00623D7B" w:rsidRPr="00623D7B" w:rsidRDefault="00623D7B" w:rsidP="00623D7B">
      <w:pPr>
        <w:spacing w:line="0" w:lineRule="atLeast"/>
        <w:ind w:lef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2017</w:t>
      </w:r>
    </w:p>
    <w:p w:rsidR="008241F7" w:rsidRPr="006D6EFB" w:rsidRDefault="008241F7" w:rsidP="00DB6C00">
      <w:pPr>
        <w:spacing w:line="0" w:lineRule="atLeas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6EFB">
        <w:rPr>
          <w:rFonts w:ascii="Times New Roman" w:eastAsia="Times New Roman" w:hAnsi="Times New Roman"/>
          <w:b/>
          <w:sz w:val="28"/>
          <w:szCs w:val="28"/>
        </w:rPr>
        <w:lastRenderedPageBreak/>
        <w:t>Термины, определения и сокращения</w:t>
      </w:r>
    </w:p>
    <w:p w:rsidR="008241F7" w:rsidRPr="006D6EFB" w:rsidRDefault="008241F7" w:rsidP="008241F7">
      <w:pPr>
        <w:spacing w:line="283" w:lineRule="exact"/>
        <w:rPr>
          <w:rFonts w:ascii="Times New Roman" w:eastAsia="Times New Roman" w:hAnsi="Times New Roman"/>
          <w:sz w:val="28"/>
          <w:szCs w:val="28"/>
        </w:rPr>
      </w:pPr>
    </w:p>
    <w:p w:rsidR="00DB6C00" w:rsidRPr="00C35F49" w:rsidRDefault="00DB6C00" w:rsidP="00DB6C00">
      <w:pPr>
        <w:tabs>
          <w:tab w:val="left" w:pos="7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F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8241F7" w:rsidRPr="00C35F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тексте данного Положения используются следующие термины и определения: </w:t>
      </w:r>
    </w:p>
    <w:p w:rsidR="008241F7" w:rsidRPr="00DB6C00" w:rsidRDefault="008241F7" w:rsidP="00DB6C00">
      <w:pPr>
        <w:tabs>
          <w:tab w:val="left" w:pos="7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Инновационная модель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модель профессиональной 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риентации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образовательных учреждений общего и профессионального образования, развития профессиональных компетенций и обеспечения мотивации к их формированию в учреждениях общего и профессионального образования с использованием современных образовательных и информационных технологий;</w:t>
      </w:r>
    </w:p>
    <w:p w:rsidR="00DB6C00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«Развитие движения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WorldSkills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Russia»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 координационный центр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C00" w:rsidRPr="00DB6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юридическое лицо,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зарегистрированное и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осуществляющее деятельность на территории 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области, для выполнения функций по подготовке участников Инновационной модели и проведения соревнований (мероприятий) WSR;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Специализированный центр компетенций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>ОГБПОУ «Смоленский базовый медицинский колледж имени К.С. Константиновой»</w:t>
      </w:r>
      <w:r w:rsidR="00050010">
        <w:rPr>
          <w:rFonts w:ascii="Times New Roman" w:eastAsia="Times New Roman" w:hAnsi="Times New Roman" w:cs="Times New Roman"/>
          <w:sz w:val="28"/>
          <w:szCs w:val="28"/>
        </w:rPr>
        <w:t xml:space="preserve"> (далее – Колледж)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созданное на </w:t>
      </w:r>
      <w:r w:rsidR="00050010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, осуществляющее деятельность под руководством Регионального КЦ для выполнения функций по подготовке участников Инновационной модели и проведения соревнований (мероприятий) WSR по компетенции «Медицинский уход»;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Фонд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Национальный оператор движения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WSR,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орган управления Инновационной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моделью;</w:t>
      </w:r>
    </w:p>
    <w:p w:rsidR="001C66D3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>WorldSkills</w:t>
      </w:r>
      <w:r w:rsidR="001C6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International (WSI)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международная неправительственная организация;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b/>
          <w:sz w:val="28"/>
          <w:szCs w:val="28"/>
        </w:rPr>
        <w:t xml:space="preserve">WorldSkillsRussia (WSR)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практикоориентированный инструмент проведения</w:t>
      </w:r>
      <w:r w:rsidR="001C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мероприятий Инновационной модели; движение, направленное на развитие системы начального и среднего профессионального образования в Российской Федерации, посредством проведения региональных, национальных и международных соревнований профессионального мастерства.</w:t>
      </w:r>
    </w:p>
    <w:p w:rsidR="001C66D3" w:rsidRDefault="001C66D3" w:rsidP="001C66D3">
      <w:pPr>
        <w:tabs>
          <w:tab w:val="left" w:pos="7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F49" w:rsidRPr="00C35F49" w:rsidRDefault="001C66D3" w:rsidP="00C35F49">
      <w:pPr>
        <w:tabs>
          <w:tab w:val="left" w:pos="7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F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8241F7" w:rsidRPr="00C35F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тексте данного Положения использованы следующие сокращения: </w:t>
      </w:r>
    </w:p>
    <w:p w:rsidR="008241F7" w:rsidRPr="00DB6C00" w:rsidRDefault="008241F7" w:rsidP="00C35F49">
      <w:pPr>
        <w:tabs>
          <w:tab w:val="left" w:pos="7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CЦК – специализированный центр компетенций;</w:t>
      </w:r>
    </w:p>
    <w:p w:rsidR="008241F7" w:rsidRPr="00DB6C00" w:rsidRDefault="008241F7" w:rsidP="00C35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ПОО – профессиональные образовательные организации;</w:t>
      </w:r>
    </w:p>
    <w:p w:rsidR="00C35F49" w:rsidRDefault="008241F7" w:rsidP="00C35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РКЦ – Региональный координационный центр «WorldSkills</w:t>
      </w:r>
      <w:r w:rsidR="00C3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Russia </w:t>
      </w:r>
      <w:r w:rsidR="00C35F49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области»; </w:t>
      </w:r>
    </w:p>
    <w:p w:rsidR="00C35F49" w:rsidRDefault="008241F7" w:rsidP="00C35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СПО – среднее профессиональное образование; </w:t>
      </w:r>
    </w:p>
    <w:p w:rsidR="008241F7" w:rsidRPr="00DB6C00" w:rsidRDefault="008241F7" w:rsidP="00C35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ФГОС – Федеральный государственный образовательный стандарт среднего</w:t>
      </w:r>
      <w:r w:rsidR="00C3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C35F49" w:rsidP="00C35F49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положения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8241F7" w:rsidP="000500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о деятельности </w:t>
      </w:r>
      <w:r w:rsidR="00050010" w:rsidRPr="00D11617">
        <w:rPr>
          <w:rFonts w:ascii="Times New Roman" w:hAnsi="Times New Roman" w:cs="Times New Roman"/>
          <w:sz w:val="28"/>
          <w:szCs w:val="28"/>
        </w:rPr>
        <w:t xml:space="preserve">специализированного центра компетенций WorldSkillsRussia (СЦК </w:t>
      </w:r>
      <w:r w:rsidR="00050010" w:rsidRPr="00D1161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050010" w:rsidRPr="00D11617">
        <w:rPr>
          <w:rFonts w:ascii="Times New Roman" w:hAnsi="Times New Roman" w:cs="Times New Roman"/>
          <w:sz w:val="28"/>
          <w:szCs w:val="28"/>
        </w:rPr>
        <w:t>-Смоленск) по компетенции «Медицинский уход»</w:t>
      </w:r>
      <w:r w:rsidR="00050010">
        <w:rPr>
          <w:rFonts w:ascii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является локальным нормативным документом и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статус, основные цели и задачи деятельности Специализированного центра компетенции (далее – СЦК), организационную структуру СЦК, а также права, обязанности и ответственность должностных лиц СЦК.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1.2 Настоящее Положение обязательно к применению всеми должностными лицами, структурными подразделениями </w:t>
      </w:r>
      <w:r w:rsidR="00050010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, задействованными в организации и проведении мероприятий по WSR в </w:t>
      </w:r>
      <w:r w:rsidR="00050010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по компетенции «Медицинский уход».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Default="00050010" w:rsidP="00050010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Нормативные ссылки</w:t>
      </w:r>
    </w:p>
    <w:p w:rsidR="00A46071" w:rsidRPr="00DB6C00" w:rsidRDefault="00A46071" w:rsidP="00050010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с учетом требований следующих нормативных документов:</w:t>
      </w:r>
    </w:p>
    <w:p w:rsidR="008241F7" w:rsidRPr="00DB6C00" w:rsidRDefault="008241F7" w:rsidP="00A46071">
      <w:pPr>
        <w:numPr>
          <w:ilvl w:val="1"/>
          <w:numId w:val="6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устава Проекта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071" w:rsidRPr="00DB6C00">
        <w:rPr>
          <w:rFonts w:ascii="Times New Roman" w:eastAsia="Times New Roman" w:hAnsi="Times New Roman" w:cs="Times New Roman"/>
          <w:sz w:val="28"/>
          <w:szCs w:val="28"/>
        </w:rPr>
        <w:t>«Развитие движения WorldSkills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071" w:rsidRPr="00DB6C00">
        <w:rPr>
          <w:rFonts w:ascii="Times New Roman" w:eastAsia="Times New Roman" w:hAnsi="Times New Roman" w:cs="Times New Roman"/>
          <w:sz w:val="28"/>
          <w:szCs w:val="28"/>
        </w:rPr>
        <w:t>Russia»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1F7" w:rsidRPr="00DB6C00" w:rsidRDefault="008241F7" w:rsidP="00A46071">
      <w:pPr>
        <w:numPr>
          <w:ilvl w:val="1"/>
          <w:numId w:val="6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закона РФ «Об образовании в Российской Федерации» от 29.12.2012 №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273-Ф3;</w:t>
      </w:r>
    </w:p>
    <w:p w:rsidR="008241F7" w:rsidRPr="00DB6C00" w:rsidRDefault="008241F7" w:rsidP="00A46071">
      <w:pPr>
        <w:numPr>
          <w:ilvl w:val="1"/>
          <w:numId w:val="6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 от 30.12.2001;</w:t>
      </w:r>
    </w:p>
    <w:p w:rsidR="008241F7" w:rsidRPr="00DB6C00" w:rsidRDefault="008241F7" w:rsidP="00A46071">
      <w:pPr>
        <w:numPr>
          <w:ilvl w:val="1"/>
          <w:numId w:val="6"/>
        </w:numPr>
        <w:tabs>
          <w:tab w:val="left" w:pos="745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Положения о деятельности специализированного центра компетенции по реализации инновационной модели, Фонд поддержки социальных проектов «Образование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обществу», Москва 2012г.;</w:t>
      </w:r>
    </w:p>
    <w:p w:rsidR="008241F7" w:rsidRPr="00DB6C00" w:rsidRDefault="008241F7" w:rsidP="00A46071">
      <w:pPr>
        <w:numPr>
          <w:ilvl w:val="1"/>
          <w:numId w:val="6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ОГБПОУ «Смоленский базовый медицинский колледж имени К.С. Константиновой»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A46071" w:rsidP="00A46071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A46071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.1. Деятельность СЦК распространяется на обучающихся по программам среднег</w:t>
      </w: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профессионального образования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F7" w:rsidRPr="00DB6C00" w:rsidRDefault="00A46071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СЦК осуществляет свою деятельность на функциональной основе под руководством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ОГБПОУ «Смоленский базовый медицинский колледж имени К.С. Константиновой»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 координационного центра.</w:t>
      </w:r>
    </w:p>
    <w:p w:rsidR="008241F7" w:rsidRPr="00DB6C00" w:rsidRDefault="00A46071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Целями работы СЦК являются:</w:t>
      </w:r>
    </w:p>
    <w:p w:rsidR="008241F7" w:rsidRPr="00A46071" w:rsidRDefault="008241F7" w:rsidP="00A46071">
      <w:pPr>
        <w:numPr>
          <w:ilvl w:val="1"/>
          <w:numId w:val="7"/>
        </w:numPr>
        <w:tabs>
          <w:tab w:val="left" w:pos="7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71">
        <w:rPr>
          <w:rFonts w:ascii="Times New Roman" w:eastAsia="Times New Roman" w:hAnsi="Times New Roman" w:cs="Times New Roman"/>
          <w:sz w:val="28"/>
          <w:szCs w:val="28"/>
        </w:rPr>
        <w:t>повышение уровня мотивации к профессиональному самоопределению, личностному</w:t>
      </w:r>
      <w:r w:rsidR="00A46071" w:rsidRPr="00A4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профессиональному росту студентов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образовательных организаций среднего профессионального образования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 области по компетенции «Медицинский уход»;</w:t>
      </w:r>
    </w:p>
    <w:p w:rsidR="008241F7" w:rsidRPr="00A46071" w:rsidRDefault="008241F7" w:rsidP="00A46071">
      <w:pPr>
        <w:numPr>
          <w:ilvl w:val="1"/>
          <w:numId w:val="7"/>
        </w:numPr>
        <w:tabs>
          <w:tab w:val="left" w:pos="760"/>
          <w:tab w:val="left" w:pos="993"/>
        </w:tabs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71">
        <w:rPr>
          <w:rFonts w:ascii="Times New Roman" w:eastAsia="Times New Roman" w:hAnsi="Times New Roman" w:cs="Times New Roman"/>
          <w:sz w:val="28"/>
          <w:szCs w:val="28"/>
        </w:rPr>
        <w:t>создание инновационных условий развития, в рамках среднего профессионального</w:t>
      </w:r>
      <w:r w:rsidR="00A46071" w:rsidRPr="00A4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методик и алгоритмов, направленных на обеспечение высококвалифицированными и профессиональными кадрами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города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Смоленска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 xml:space="preserve"> области по компетенции « Медицинский </w:t>
      </w:r>
      <w:r w:rsidR="00DD5F17">
        <w:rPr>
          <w:rFonts w:ascii="Times New Roman" w:eastAsia="Times New Roman" w:hAnsi="Times New Roman" w:cs="Times New Roman"/>
          <w:sz w:val="28"/>
          <w:szCs w:val="28"/>
        </w:rPr>
        <w:t xml:space="preserve">и социальный </w:t>
      </w:r>
      <w:r w:rsidRPr="00A46071">
        <w:rPr>
          <w:rFonts w:ascii="Times New Roman" w:eastAsia="Times New Roman" w:hAnsi="Times New Roman" w:cs="Times New Roman"/>
          <w:sz w:val="28"/>
          <w:szCs w:val="28"/>
        </w:rPr>
        <w:t>уход».</w:t>
      </w:r>
    </w:p>
    <w:p w:rsidR="008241F7" w:rsidRPr="00DB6C00" w:rsidRDefault="008241F7" w:rsidP="00A46071">
      <w:pPr>
        <w:numPr>
          <w:ilvl w:val="1"/>
          <w:numId w:val="7"/>
        </w:numPr>
        <w:tabs>
          <w:tab w:val="left" w:pos="74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реализация стандартов WSR по выбранным компетенциям на территории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8241F7" w:rsidRPr="00DB6C00" w:rsidRDefault="00A46071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СЦК являются:</w:t>
      </w:r>
    </w:p>
    <w:p w:rsidR="008241F7" w:rsidRPr="00DB6C00" w:rsidRDefault="00A46071" w:rsidP="00574B16">
      <w:pPr>
        <w:numPr>
          <w:ilvl w:val="1"/>
          <w:numId w:val="7"/>
        </w:numPr>
        <w:tabs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формирование методического и педагогического опыта по компетенции WSR «Медицинский</w:t>
      </w:r>
      <w:r w:rsidR="00DD5F17">
        <w:rPr>
          <w:rFonts w:ascii="Times New Roman" w:eastAsia="Times New Roman" w:hAnsi="Times New Roman" w:cs="Times New Roman"/>
          <w:sz w:val="28"/>
          <w:szCs w:val="28"/>
        </w:rPr>
        <w:t xml:space="preserve"> и социальный уход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574B16" w:rsidP="00574B16">
      <w:pPr>
        <w:numPr>
          <w:ilvl w:val="1"/>
          <w:numId w:val="7"/>
        </w:numPr>
        <w:tabs>
          <w:tab w:val="left" w:pos="72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разработка и актуализация модульных программ повышения квалификации;</w:t>
      </w:r>
    </w:p>
    <w:p w:rsidR="008241F7" w:rsidRPr="00DB6C00" w:rsidRDefault="00574B16" w:rsidP="00574B16">
      <w:pPr>
        <w:numPr>
          <w:ilvl w:val="1"/>
          <w:numId w:val="7"/>
        </w:numPr>
        <w:tabs>
          <w:tab w:val="left" w:pos="841"/>
          <w:tab w:val="left" w:pos="10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работников, студентов по специальностям среднего профессионального образования «Сестринское дело»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574B16" w:rsidP="00574B16">
      <w:pPr>
        <w:numPr>
          <w:ilvl w:val="1"/>
          <w:numId w:val="7"/>
        </w:numPr>
        <w:tabs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создание тренировочного центра для сборной команды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по компетенции WSR «Медицинский </w:t>
      </w:r>
      <w:r w:rsidR="00DD5F17">
        <w:rPr>
          <w:rFonts w:ascii="Times New Roman" w:eastAsia="Times New Roman" w:hAnsi="Times New Roman" w:cs="Times New Roman"/>
          <w:sz w:val="28"/>
          <w:szCs w:val="28"/>
        </w:rPr>
        <w:t xml:space="preserve">и социальный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уход».</w:t>
      </w:r>
    </w:p>
    <w:p w:rsidR="008241F7" w:rsidRPr="00DB6C00" w:rsidRDefault="00574B16" w:rsidP="00574B16">
      <w:pPr>
        <w:numPr>
          <w:ilvl w:val="1"/>
          <w:numId w:val="7"/>
        </w:numPr>
        <w:tabs>
          <w:tab w:val="left" w:pos="74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профессиональных навыков и развитие компетенций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 популяризация рабочих профессий;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84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расширение сферы присутствия инструментов реализации Инновационной модели (движения WSR) в среднем профессиональном образовании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55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развитие стратегического партнерства с государственными и неправительственными организациями, организациями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области, для достижения целей Проекта.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2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образовательных программ в соответствии стандартов 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WS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841"/>
          <w:tab w:val="left" w:pos="89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участие в организации региональных этапов соревнований, Национального чемпионата, Международного чемпионата;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2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материально-технической базы, в соответствии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инфрастктурыми листами;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841"/>
          <w:tab w:val="left" w:pos="87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организация тренировочных процессов для участников региональных этапов соревнований, членов Региональной сборной;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2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обучение экспертов стандартам WS (проведение стажировок, семинаров, тренингов);</w:t>
      </w:r>
    </w:p>
    <w:p w:rsidR="008241F7" w:rsidRPr="00DB6C00" w:rsidRDefault="00574B16" w:rsidP="00574B16">
      <w:pPr>
        <w:numPr>
          <w:ilvl w:val="1"/>
          <w:numId w:val="8"/>
        </w:numPr>
        <w:tabs>
          <w:tab w:val="left" w:pos="720"/>
          <w:tab w:val="left" w:pos="84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программы подготовки Региональной сборной</w:t>
      </w:r>
      <w:r w:rsidR="008241F7" w:rsidRPr="00DB6C0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574B16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СЦК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СЦК руководствуется следующими правами:</w:t>
      </w:r>
    </w:p>
    <w:p w:rsidR="008241F7" w:rsidRPr="00DB6C00" w:rsidRDefault="008241F7" w:rsidP="006D7455">
      <w:pPr>
        <w:numPr>
          <w:ilvl w:val="0"/>
          <w:numId w:val="9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Инновационную модель и движение WSR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8241F7" w:rsidP="006D7455">
      <w:pPr>
        <w:numPr>
          <w:ilvl w:val="0"/>
          <w:numId w:val="9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безвозмездно пользоваться всеми методическими, организационными и иными документами Инновационной модели (WSR);</w:t>
      </w:r>
    </w:p>
    <w:p w:rsidR="008241F7" w:rsidRPr="00DB6C00" w:rsidRDefault="008241F7" w:rsidP="006D7455">
      <w:pPr>
        <w:numPr>
          <w:ilvl w:val="0"/>
          <w:numId w:val="9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привлекать на возмездной основе на основании отдельных соглашений экспертов WSR и (или) WSI для проведения консультаций;</w:t>
      </w:r>
    </w:p>
    <w:p w:rsidR="008241F7" w:rsidRPr="00DB6C00" w:rsidRDefault="008241F7" w:rsidP="006D7455">
      <w:pPr>
        <w:numPr>
          <w:ilvl w:val="0"/>
          <w:numId w:val="9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получать неисключительные права на проведение тренировочных сборов WSR;</w:t>
      </w:r>
    </w:p>
    <w:p w:rsidR="008241F7" w:rsidRPr="00DB6C00" w:rsidRDefault="008241F7" w:rsidP="006D7455">
      <w:pPr>
        <w:numPr>
          <w:ilvl w:val="0"/>
          <w:numId w:val="9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проводить тренировочные сборы WSR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8241F7" w:rsidP="006D745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-использовать в своей деятельности методики проведения мероприятий WSR (правила, регламенты, стандарты) для развития системы профессионального образования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тренировочную базу для сборной команды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по компетенциям WSR;</w:t>
      </w:r>
    </w:p>
    <w:p w:rsidR="008241F7" w:rsidRPr="00DB6C00" w:rsidRDefault="008241F7" w:rsidP="006D745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8241F7" w:rsidP="006D7455">
      <w:pPr>
        <w:numPr>
          <w:ilvl w:val="0"/>
          <w:numId w:val="10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вносить предложения по совершенствованию организации деятельности СЦК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области, в том числе по вопросам материально-технического обеспечения деятельности;</w:t>
      </w:r>
    </w:p>
    <w:p w:rsidR="008241F7" w:rsidRPr="0042690F" w:rsidRDefault="008241F7" w:rsidP="00627261">
      <w:pPr>
        <w:numPr>
          <w:ilvl w:val="0"/>
          <w:numId w:val="10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0F">
        <w:rPr>
          <w:rFonts w:ascii="Times New Roman" w:eastAsia="Times New Roman" w:hAnsi="Times New Roman" w:cs="Times New Roman"/>
          <w:sz w:val="28"/>
          <w:szCs w:val="28"/>
        </w:rPr>
        <w:t>запрашивать у Национального оператора информацию и документы, необходимые для осуществления деятельности СЦК.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В обязанности СЦК входит: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993"/>
          <w:tab w:val="left" w:pos="10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обеспечивать свою деятельность нормативно-правовой документацией, методическими документами от WSR, методические рекомендации WSI и т.п.;</w:t>
      </w:r>
    </w:p>
    <w:p w:rsidR="008241F7" w:rsidRPr="00DB6C00" w:rsidRDefault="006D7455" w:rsidP="006D7455">
      <w:pPr>
        <w:numPr>
          <w:ilvl w:val="0"/>
          <w:numId w:val="10"/>
        </w:numPr>
        <w:tabs>
          <w:tab w:val="left" w:pos="815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представлять Инновационную модель и движение WSR в субъекте Российской Федерации;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3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соблюдать цели и задачи Инновационной модели и движения WSR, предусмотренные уставом Проекта и Положением;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7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разработку и утверждение документов, необходимых для деятельности Проекта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98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6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методическую поддержку деятельности специалистов и педагогов по вопросам реализации Инновационной модели и деятельности WSR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8241F7" w:rsidRPr="00DB6C00" w:rsidRDefault="008241F7" w:rsidP="006D7455">
      <w:pPr>
        <w:numPr>
          <w:ilvl w:val="0"/>
          <w:numId w:val="10"/>
        </w:numPr>
        <w:tabs>
          <w:tab w:val="left" w:pos="79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представления Инновационной модели и движения WSR в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на высоком профессиональном уровне проводить отбор претендентов для замещения должностей специалистов и экспертов СЦК на конкурсной основе;</w:t>
      </w:r>
    </w:p>
    <w:p w:rsidR="008241F7" w:rsidRPr="00DB6C00" w:rsidRDefault="008241F7" w:rsidP="006D7455">
      <w:pPr>
        <w:numPr>
          <w:ilvl w:val="1"/>
          <w:numId w:val="11"/>
        </w:numPr>
        <w:tabs>
          <w:tab w:val="left" w:pos="7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с учетом определенных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приоритетов по развитию компетенций обеспечивать и осуществлять деятельность, направленную на разработку, рецензирование, внедрение и поддержку деятельности учебно-методических комплексов;</w:t>
      </w:r>
    </w:p>
    <w:p w:rsidR="008241F7" w:rsidRDefault="008241F7" w:rsidP="006D7455">
      <w:pPr>
        <w:numPr>
          <w:ilvl w:val="1"/>
          <w:numId w:val="11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корректировать образовательные программ</w:t>
      </w:r>
      <w:r w:rsidR="0042690F">
        <w:rPr>
          <w:rFonts w:ascii="Times New Roman" w:eastAsia="Times New Roman" w:hAnsi="Times New Roman" w:cs="Times New Roman"/>
          <w:sz w:val="28"/>
          <w:szCs w:val="28"/>
        </w:rPr>
        <w:t>ы на соответствие стандартам WS;</w:t>
      </w:r>
    </w:p>
    <w:p w:rsidR="0042690F" w:rsidRPr="00DB6C00" w:rsidRDefault="00460E47" w:rsidP="006D7455">
      <w:pPr>
        <w:numPr>
          <w:ilvl w:val="1"/>
          <w:numId w:val="11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рабочей группы СЦК проводятся 1 раз в квартал.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574B16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Управление, финансы и техническое и методическое оснащение СЦК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DB6C00">
      <w:pPr>
        <w:tabs>
          <w:tab w:val="left" w:pos="10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деятельностью СЦК </w:t>
      </w:r>
      <w:r w:rsidR="0063712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директор </w:t>
      </w:r>
      <w:r w:rsidR="00637127">
        <w:rPr>
          <w:rFonts w:ascii="Times New Roman" w:eastAsia="Times New Roman" w:hAnsi="Times New Roman" w:cs="Times New Roman"/>
          <w:sz w:val="28"/>
          <w:szCs w:val="28"/>
        </w:rPr>
        <w:t>ОГБПОУ «Смоленский базовый медицинский колледж имени К.С. Константиновой»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F7" w:rsidRPr="00DB6C00" w:rsidRDefault="00574B16" w:rsidP="000F45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руководство СЦК осуществляет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45F4" w:rsidRPr="00D11617">
        <w:rPr>
          <w:rFonts w:ascii="Times New Roman" w:hAnsi="Times New Roman" w:cs="Times New Roman"/>
          <w:sz w:val="28"/>
          <w:szCs w:val="28"/>
        </w:rPr>
        <w:t>уководитель специализированного центр</w:t>
      </w:r>
      <w:r w:rsidR="000F45F4">
        <w:rPr>
          <w:rFonts w:ascii="Times New Roman" w:hAnsi="Times New Roman" w:cs="Times New Roman"/>
          <w:sz w:val="28"/>
          <w:szCs w:val="28"/>
        </w:rPr>
        <w:t>а компетенций WorldSkills Russia</w:t>
      </w:r>
      <w:r w:rsidR="000F45F4" w:rsidRPr="00D11617">
        <w:rPr>
          <w:rFonts w:ascii="Times New Roman" w:hAnsi="Times New Roman" w:cs="Times New Roman"/>
          <w:sz w:val="28"/>
          <w:szCs w:val="28"/>
        </w:rPr>
        <w:t xml:space="preserve"> по компетенции «Медицинский </w:t>
      </w:r>
      <w:r w:rsidR="00DD5F17">
        <w:rPr>
          <w:rFonts w:ascii="Times New Roman" w:hAnsi="Times New Roman" w:cs="Times New Roman"/>
          <w:sz w:val="28"/>
          <w:szCs w:val="28"/>
        </w:rPr>
        <w:t xml:space="preserve">и социальный </w:t>
      </w:r>
      <w:r w:rsidR="000F45F4" w:rsidRPr="00D11617">
        <w:rPr>
          <w:rFonts w:ascii="Times New Roman" w:hAnsi="Times New Roman" w:cs="Times New Roman"/>
          <w:sz w:val="28"/>
          <w:szCs w:val="28"/>
        </w:rPr>
        <w:t>уход»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, назначаемый по приказу директора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СЦК имеет право: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представлять интересы Регионального КЦ в отношениях с образовательными и иными организациями, органами государственной власти и местного самоуправления, с гражданами;</w:t>
      </w:r>
    </w:p>
    <w:p w:rsidR="008241F7" w:rsidRPr="00DB6C00" w:rsidRDefault="008241F7" w:rsidP="000F45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8241F7" w:rsidP="000F45F4">
      <w:pPr>
        <w:numPr>
          <w:ilvl w:val="0"/>
          <w:numId w:val="12"/>
        </w:numPr>
        <w:tabs>
          <w:tab w:val="left" w:pos="7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пределах своей компетенции издавать приказы и распоряжения, давать указания, обязательные для всех работников СЦК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3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вносить представления директору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обязанностей в работе СЦК среди работников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DB6C00">
        <w:rPr>
          <w:rFonts w:ascii="Times New Roman" w:eastAsia="Times New Roman" w:hAnsi="Times New Roman" w:cs="Times New Roman"/>
          <w:sz w:val="28"/>
          <w:szCs w:val="28"/>
        </w:rPr>
        <w:t>, применении к ним мер поощрения и о наложении на них дисциплинарных взысканий.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0F45F4" w:rsidRPr="00DB6C00">
        <w:rPr>
          <w:rFonts w:ascii="Times New Roman" w:eastAsia="Times New Roman" w:hAnsi="Times New Roman" w:cs="Times New Roman"/>
          <w:sz w:val="28"/>
          <w:szCs w:val="28"/>
        </w:rPr>
        <w:t xml:space="preserve">СЦК 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обязан;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обеспечивать эффективное выполнение СЦК возложенных на него функций;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 эффективность использования имущества СЦК;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проводить работу по совершенствованию деятельности СЦК;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8241F7" w:rsidRPr="00DB6C00" w:rsidRDefault="008241F7" w:rsidP="000F45F4">
      <w:pPr>
        <w:numPr>
          <w:ilvl w:val="0"/>
          <w:numId w:val="12"/>
        </w:numPr>
        <w:tabs>
          <w:tab w:val="left" w:pos="8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сотрудниками СЦК правил и норм охраны труда, техники безопасности и правил внутреннего распорядка;</w:t>
      </w:r>
    </w:p>
    <w:p w:rsidR="008241F7" w:rsidRPr="000F45F4" w:rsidRDefault="008241F7" w:rsidP="000F45F4">
      <w:pPr>
        <w:numPr>
          <w:ilvl w:val="0"/>
          <w:numId w:val="12"/>
        </w:numPr>
        <w:tabs>
          <w:tab w:val="left" w:pos="719"/>
          <w:tab w:val="left" w:pos="993"/>
        </w:tabs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F4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в установленные сроки запланированных мероприятий; организовывать правильную эксплуатацию оборудования и основных средств</w:t>
      </w:r>
      <w:r w:rsidR="000F45F4" w:rsidRPr="000F4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F4">
        <w:rPr>
          <w:rFonts w:ascii="Times New Roman" w:eastAsia="Times New Roman" w:hAnsi="Times New Roman" w:cs="Times New Roman"/>
          <w:sz w:val="28"/>
          <w:szCs w:val="28"/>
        </w:rPr>
        <w:t>закрепленных за СЦК;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80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организовывать составление и своевременное предоставление Региональному КЦ отчетов о деятельности СЦК.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деятельности СЦК осуществляется за счет средств </w:t>
      </w:r>
      <w:r w:rsidR="000F45F4">
        <w:rPr>
          <w:rFonts w:ascii="Times New Roman" w:eastAsia="Times New Roman" w:hAnsi="Times New Roman" w:cs="Times New Roman"/>
          <w:sz w:val="28"/>
          <w:szCs w:val="28"/>
        </w:rPr>
        <w:t>Колледжа, Департамента Смоленской области по здравоохранению, спонсоров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СЦК в своей работе обеспечивается необходимыми служебными помещениями, техническими и методическими ресурсами.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к мероприятиям СЦК по согласованию с руководителями структурных подразделений, может использовать их оснащение с целью выполнения целей и задач по деятельности СЦК: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современными экранно-звуковыми средствами, позволяющими осуществлять презентацию аудиозаписей, видеофильмов, слайдов;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площадями с оборудованием;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копировально-множительной техникой;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современными техническими средствами связи (многоканальный телефон, факс);</w:t>
      </w:r>
    </w:p>
    <w:p w:rsidR="008241F7" w:rsidRPr="00DB6C00" w:rsidRDefault="008241F7" w:rsidP="000F45F4">
      <w:pPr>
        <w:numPr>
          <w:ilvl w:val="1"/>
          <w:numId w:val="13"/>
        </w:numPr>
        <w:tabs>
          <w:tab w:val="left" w:pos="72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00">
        <w:rPr>
          <w:rFonts w:ascii="Times New Roman" w:eastAsia="Times New Roman" w:hAnsi="Times New Roman" w:cs="Times New Roman"/>
          <w:sz w:val="28"/>
          <w:szCs w:val="28"/>
        </w:rPr>
        <w:t>доступом к сети Интернет.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574B16" w:rsidRDefault="008241F7" w:rsidP="00574B16">
      <w:pPr>
        <w:pStyle w:val="a5"/>
        <w:numPr>
          <w:ilvl w:val="0"/>
          <w:numId w:val="17"/>
        </w:num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B1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своевременное и качественное выполнение целей и задач СЦК, определенных настоящим Положением, несет директор </w:t>
      </w:r>
      <w:r w:rsidR="00C32002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и непосредственный руководитель СЦК.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лица, выполняющие обязанности по реализации деятельности СЦК несут ответственность за качественное и своевременное выполнение поручений в отношении деятельности СЦК, осуществляют контроль над их выполнением.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574B16">
      <w:pPr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="008241F7" w:rsidRPr="00DB6C00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СЦК взаимодействуют со всеми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необходимой информации при решении вопросов, относящихся к компетенции СЦК.</w:t>
      </w:r>
    </w:p>
    <w:p w:rsidR="008241F7" w:rsidRPr="00DB6C00" w:rsidRDefault="00574B16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руководитель СЦК непосредственно взаимодействует с руководством РКЦ </w:t>
      </w:r>
      <w:r w:rsidR="00A46071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241F7" w:rsidRPr="00DB6C00">
        <w:rPr>
          <w:rFonts w:ascii="Times New Roman" w:eastAsia="Times New Roman" w:hAnsi="Times New Roman" w:cs="Times New Roman"/>
          <w:sz w:val="28"/>
          <w:szCs w:val="28"/>
        </w:rPr>
        <w:t xml:space="preserve"> области по вопросам, относящимся к компетенции СЦК.</w:t>
      </w:r>
    </w:p>
    <w:p w:rsidR="008241F7" w:rsidRPr="00DB6C00" w:rsidRDefault="008241F7" w:rsidP="00DB6C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1F7" w:rsidRPr="008241F7" w:rsidRDefault="008241F7" w:rsidP="00DB6C00">
      <w:pPr>
        <w:ind w:firstLine="709"/>
        <w:rPr>
          <w:rFonts w:ascii="Times New Roman" w:eastAsia="Times New Roman" w:hAnsi="Times New Roman"/>
        </w:rPr>
      </w:pPr>
    </w:p>
    <w:p w:rsidR="000C3762" w:rsidRPr="00574B16" w:rsidRDefault="00574B16" w:rsidP="00574B1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574B1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8</w:t>
      </w:r>
      <w:r w:rsidR="000C3762" w:rsidRPr="00574B1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. Примечание. О внесении изменений в Положение об организации работы приемной комиссии </w:t>
      </w:r>
      <w:r w:rsidR="000C3762" w:rsidRPr="00574B16">
        <w:rPr>
          <w:rFonts w:ascii="Times New Roman" w:eastAsia="Times New Roman" w:hAnsi="Times New Roman" w:cs="Times New Roman"/>
          <w:b/>
          <w:sz w:val="28"/>
          <w:szCs w:val="28"/>
        </w:rPr>
        <w:t>ОГБПОУ «Смоленский базовый медицинский колледж имени К.С. Константиновой»</w:t>
      </w:r>
    </w:p>
    <w:p w:rsidR="000C3762" w:rsidRPr="00574B16" w:rsidRDefault="000C3762" w:rsidP="000C3762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C3762" w:rsidRPr="00574B16" w:rsidRDefault="000C3762" w:rsidP="00574B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16">
        <w:rPr>
          <w:rFonts w:ascii="Times New Roman" w:eastAsia="Times New Roman" w:hAnsi="Times New Roman" w:cs="Times New Roman"/>
          <w:sz w:val="28"/>
          <w:szCs w:val="28"/>
        </w:rPr>
        <w:t>В случае изменений и дополнений в нормативно – правовой базе в настоящее Положение могут быть внесены коррективы.</w:t>
      </w:r>
    </w:p>
    <w:p w:rsidR="000C3762" w:rsidRPr="000C3762" w:rsidRDefault="000C3762" w:rsidP="000C3762">
      <w:pPr>
        <w:tabs>
          <w:tab w:val="left" w:pos="5387"/>
          <w:tab w:val="left" w:pos="567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41F7" w:rsidRPr="008241F7" w:rsidRDefault="008241F7" w:rsidP="008241F7">
      <w:pPr>
        <w:spacing w:line="200" w:lineRule="exact"/>
        <w:rPr>
          <w:rFonts w:ascii="Times New Roman" w:eastAsia="Times New Roman" w:hAnsi="Times New Roman"/>
        </w:rPr>
      </w:pPr>
    </w:p>
    <w:p w:rsidR="008241F7" w:rsidRPr="008241F7" w:rsidRDefault="008241F7" w:rsidP="008241F7">
      <w:pPr>
        <w:spacing w:line="200" w:lineRule="exact"/>
        <w:rPr>
          <w:rFonts w:ascii="Times New Roman" w:eastAsia="Times New Roman" w:hAnsi="Times New Roman"/>
        </w:rPr>
      </w:pPr>
    </w:p>
    <w:p w:rsidR="000C3762" w:rsidRPr="00C5248E" w:rsidRDefault="000C3762" w:rsidP="00C5248E">
      <w:pPr>
        <w:rPr>
          <w:rFonts w:ascii="Times New Roman" w:eastAsia="Times New Roman" w:hAnsi="Times New Roman" w:cs="Times New Roman"/>
          <w:sz w:val="28"/>
          <w:szCs w:val="28"/>
        </w:rPr>
      </w:pPr>
      <w:r w:rsidRPr="00C5248E">
        <w:rPr>
          <w:rFonts w:ascii="Times New Roman" w:eastAsia="Times New Roman" w:hAnsi="Times New Roman" w:cs="Times New Roman"/>
          <w:sz w:val="28"/>
          <w:szCs w:val="28"/>
        </w:rPr>
        <w:t>Введено в действие</w:t>
      </w:r>
      <w:r w:rsidR="00C52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8E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</w:t>
      </w:r>
      <w:r w:rsidRPr="00C5248E">
        <w:rPr>
          <w:rFonts w:ascii="Times New Roman" w:eastAsia="Times New Roman" w:hAnsi="Times New Roman" w:cs="Times New Roman"/>
          <w:spacing w:val="3"/>
          <w:sz w:val="28"/>
          <w:szCs w:val="28"/>
        </w:rPr>
        <w:t>ОГБПОУ «Смоленский базовый медицинский колледж имени К.С. Константиновой»</w:t>
      </w:r>
    </w:p>
    <w:p w:rsidR="000C3762" w:rsidRPr="00C5248E" w:rsidRDefault="000C3762" w:rsidP="000C3762">
      <w:pPr>
        <w:rPr>
          <w:rFonts w:ascii="Times New Roman" w:eastAsia="Times New Roman" w:hAnsi="Times New Roman" w:cs="Times New Roman"/>
          <w:sz w:val="28"/>
          <w:szCs w:val="28"/>
        </w:rPr>
      </w:pPr>
      <w:r w:rsidRPr="00C5248E">
        <w:rPr>
          <w:rFonts w:ascii="Times New Roman" w:eastAsia="Times New Roman" w:hAnsi="Times New Roman" w:cs="Times New Roman"/>
          <w:sz w:val="28"/>
          <w:szCs w:val="28"/>
        </w:rPr>
        <w:t xml:space="preserve">№    от                    года </w:t>
      </w:r>
    </w:p>
    <w:p w:rsidR="000C3762" w:rsidRPr="00C5248E" w:rsidRDefault="000C3762" w:rsidP="000C37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405" w:rsidRDefault="00282405" w:rsidP="002824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 Положение:</w:t>
      </w:r>
    </w:p>
    <w:p w:rsidR="00282405" w:rsidRDefault="00282405" w:rsidP="002824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______________ С.Я. Воронин </w:t>
      </w:r>
    </w:p>
    <w:p w:rsidR="00282405" w:rsidRDefault="00282405" w:rsidP="002824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05" w:rsidRDefault="00282405" w:rsidP="002824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405" w:rsidRDefault="00282405" w:rsidP="0028240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282405" w:rsidRDefault="00282405" w:rsidP="0028240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Юрисконсульт  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 Балабаева</w:t>
      </w:r>
    </w:p>
    <w:p w:rsidR="00282405" w:rsidRDefault="00282405" w:rsidP="0028240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405" w:rsidRDefault="00282405" w:rsidP="00282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405" w:rsidRDefault="00282405" w:rsidP="00282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405" w:rsidRDefault="00282405" w:rsidP="0028240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Положением ознакомлены:</w:t>
      </w:r>
    </w:p>
    <w:p w:rsidR="00282405" w:rsidRDefault="00282405" w:rsidP="0028240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"/>
        <w:gridCol w:w="3023"/>
        <w:gridCol w:w="3121"/>
        <w:gridCol w:w="3121"/>
      </w:tblGrid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Михеенкова О.А.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Кабир Е.В.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Буцык А.Л.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Басихина Т.С.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Гетманцева Г.В.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Балян М.С.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  <w:tr w:rsidR="00282405" w:rsidTr="00282405">
        <w:tc>
          <w:tcPr>
            <w:tcW w:w="505" w:type="dxa"/>
            <w:hideMark/>
          </w:tcPr>
          <w:p w:rsidR="00282405" w:rsidRDefault="002824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23" w:type="dxa"/>
            <w:hideMark/>
          </w:tcPr>
          <w:p w:rsidR="00282405" w:rsidRDefault="00282405">
            <w:pPr>
              <w:tabs>
                <w:tab w:val="left" w:pos="436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Шестаковская Г.А.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121" w:type="dxa"/>
            <w:hideMark/>
          </w:tcPr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</w:p>
          <w:p w:rsidR="00282405" w:rsidRDefault="00282405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</w:tr>
    </w:tbl>
    <w:p w:rsidR="00282405" w:rsidRDefault="00282405" w:rsidP="00282405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8241F7" w:rsidRPr="00C5248E" w:rsidRDefault="008241F7" w:rsidP="00282405">
      <w:pPr>
        <w:rPr>
          <w:rFonts w:ascii="Times New Roman" w:eastAsia="Times New Roman" w:hAnsi="Times New Roman"/>
          <w:sz w:val="28"/>
          <w:szCs w:val="28"/>
        </w:rPr>
      </w:pPr>
    </w:p>
    <w:sectPr w:rsidR="008241F7" w:rsidRPr="00C5248E" w:rsidSect="00623D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48D9647F"/>
    <w:multiLevelType w:val="hybridMultilevel"/>
    <w:tmpl w:val="D43CB4E2"/>
    <w:lvl w:ilvl="0" w:tplc="BBAA0FF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316D7"/>
    <w:multiLevelType w:val="hybridMultilevel"/>
    <w:tmpl w:val="1A2A1F3C"/>
    <w:lvl w:ilvl="0" w:tplc="A1A23A54">
      <w:start w:val="2015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1A2B"/>
    <w:multiLevelType w:val="hybridMultilevel"/>
    <w:tmpl w:val="4F6E94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6"/>
    <w:rsid w:val="00050010"/>
    <w:rsid w:val="000775A6"/>
    <w:rsid w:val="000C3762"/>
    <w:rsid w:val="000F45F4"/>
    <w:rsid w:val="001C66D3"/>
    <w:rsid w:val="00232C21"/>
    <w:rsid w:val="00282405"/>
    <w:rsid w:val="0042690F"/>
    <w:rsid w:val="00460E47"/>
    <w:rsid w:val="00574B16"/>
    <w:rsid w:val="005849F0"/>
    <w:rsid w:val="00623D7B"/>
    <w:rsid w:val="00637127"/>
    <w:rsid w:val="006D6EFB"/>
    <w:rsid w:val="006D7455"/>
    <w:rsid w:val="008241F7"/>
    <w:rsid w:val="009B79A3"/>
    <w:rsid w:val="009E2963"/>
    <w:rsid w:val="009F4118"/>
    <w:rsid w:val="00A46071"/>
    <w:rsid w:val="00A46621"/>
    <w:rsid w:val="00C32002"/>
    <w:rsid w:val="00C35F49"/>
    <w:rsid w:val="00C5248E"/>
    <w:rsid w:val="00DB6C00"/>
    <w:rsid w:val="00DD5F17"/>
    <w:rsid w:val="00E1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CE41-392F-47D5-B355-9BD7346E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F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23D7B"/>
    <w:rPr>
      <w:rFonts w:ascii="Courier New" w:eastAsia="Times New Roman" w:hAnsi="Courier New" w:cs="Times New Roman"/>
    </w:rPr>
  </w:style>
  <w:style w:type="character" w:customStyle="1" w:styleId="a4">
    <w:name w:val="Текст Знак"/>
    <w:basedOn w:val="a0"/>
    <w:link w:val="a3"/>
    <w:semiHidden/>
    <w:rsid w:val="00623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E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8</cp:revision>
  <cp:lastPrinted>2017-11-14T09:08:00Z</cp:lastPrinted>
  <dcterms:created xsi:type="dcterms:W3CDTF">2017-09-29T07:45:00Z</dcterms:created>
  <dcterms:modified xsi:type="dcterms:W3CDTF">2019-11-26T08:29:00Z</dcterms:modified>
</cp:coreProperties>
</file>